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4F30" w:rsidRPr="0035591A" w:rsidRDefault="007D0795">
      <w:pPr>
        <w:rPr>
          <w:szCs w:val="24"/>
        </w:rPr>
      </w:pPr>
      <w:r w:rsidRPr="0035591A">
        <w:rPr>
          <w:rFonts w:ascii="Calibri" w:eastAsia="Calibri" w:hAnsi="Calibri" w:cs="Calibri"/>
          <w:b/>
          <w:szCs w:val="24"/>
        </w:rPr>
        <w:t xml:space="preserve">Lesson Plan: </w:t>
      </w:r>
      <w:r w:rsidR="0035591A" w:rsidRPr="0035591A">
        <w:rPr>
          <w:rFonts w:ascii="Calibri" w:eastAsia="Calibri" w:hAnsi="Calibri" w:cs="Calibri"/>
          <w:b/>
          <w:szCs w:val="24"/>
        </w:rPr>
        <w:t>USB</w:t>
      </w:r>
      <w:r w:rsidRPr="0035591A">
        <w:rPr>
          <w:rFonts w:ascii="Calibri" w:eastAsia="Calibri" w:hAnsi="Calibri" w:cs="Calibri"/>
          <w:b/>
          <w:szCs w:val="24"/>
        </w:rPr>
        <w:t xml:space="preserve"> </w:t>
      </w:r>
      <w:r w:rsidR="0035591A" w:rsidRPr="0035591A">
        <w:rPr>
          <w:rFonts w:ascii="Calibri" w:eastAsia="Calibri" w:hAnsi="Calibri" w:cs="Calibri"/>
          <w:b/>
          <w:szCs w:val="24"/>
        </w:rPr>
        <w:t>Pen</w:t>
      </w:r>
    </w:p>
    <w:p w:rsidR="00F64F30" w:rsidRPr="0035591A" w:rsidRDefault="00F64F30">
      <w:pPr>
        <w:rPr>
          <w:rFonts w:asciiTheme="minorHAnsi" w:hAnsiTheme="minorHAnsi" w:cstheme="minorHAnsi"/>
          <w:sz w:val="20"/>
          <w:szCs w:val="20"/>
        </w:rPr>
      </w:pPr>
    </w:p>
    <w:p w:rsidR="00F64F30" w:rsidRDefault="007D0795">
      <w:pPr>
        <w:rPr>
          <w:rFonts w:asciiTheme="minorHAnsi" w:eastAsia="Calibri" w:hAnsiTheme="minorHAnsi" w:cstheme="minorHAnsi"/>
          <w:b/>
          <w:sz w:val="20"/>
          <w:szCs w:val="20"/>
        </w:rPr>
      </w:pPr>
      <w:r w:rsidRPr="0035591A">
        <w:rPr>
          <w:rFonts w:asciiTheme="minorHAnsi" w:eastAsia="Calibri" w:hAnsiTheme="minorHAnsi" w:cstheme="minorHAnsi"/>
          <w:b/>
          <w:sz w:val="20"/>
          <w:szCs w:val="20"/>
        </w:rPr>
        <w:t xml:space="preserve">Project Overview </w:t>
      </w:r>
    </w:p>
    <w:p w:rsidR="0010207E" w:rsidRPr="0035591A" w:rsidRDefault="0010207E">
      <w:pPr>
        <w:rPr>
          <w:rFonts w:asciiTheme="minorHAnsi" w:eastAsia="Calibri" w:hAnsiTheme="minorHAnsi" w:cstheme="minorHAnsi"/>
          <w:sz w:val="20"/>
          <w:szCs w:val="20"/>
        </w:rPr>
      </w:pPr>
      <w:r w:rsidRPr="0035591A">
        <w:rPr>
          <w:rFonts w:asciiTheme="minorHAnsi" w:eastAsia="Calibri" w:hAnsiTheme="minorHAnsi" w:cstheme="minorHAnsi"/>
          <w:sz w:val="20"/>
          <w:szCs w:val="20"/>
        </w:rPr>
        <w:t xml:space="preserve">An electronic </w:t>
      </w:r>
      <w:r w:rsidR="00523A30" w:rsidRPr="0035591A">
        <w:rPr>
          <w:rFonts w:asciiTheme="minorHAnsi" w:eastAsia="Calibri" w:hAnsiTheme="minorHAnsi" w:cstheme="minorHAnsi"/>
          <w:sz w:val="20"/>
          <w:szCs w:val="20"/>
        </w:rPr>
        <w:t>device</w:t>
      </w:r>
      <w:r w:rsidRPr="0035591A">
        <w:rPr>
          <w:rFonts w:asciiTheme="minorHAnsi" w:eastAsia="Calibri" w:hAnsiTheme="minorHAnsi" w:cstheme="minorHAnsi"/>
          <w:sz w:val="20"/>
          <w:szCs w:val="20"/>
        </w:rPr>
        <w:t xml:space="preserve"> is often </w:t>
      </w:r>
      <w:r w:rsidR="007D0795" w:rsidRPr="0035591A">
        <w:rPr>
          <w:rFonts w:asciiTheme="minorHAnsi" w:eastAsia="Calibri" w:hAnsiTheme="minorHAnsi" w:cstheme="minorHAnsi"/>
          <w:sz w:val="20"/>
          <w:szCs w:val="20"/>
        </w:rPr>
        <w:t>designed for a specific audience or group of con</w:t>
      </w:r>
      <w:r w:rsidRPr="0035591A">
        <w:rPr>
          <w:rFonts w:asciiTheme="minorHAnsi" w:eastAsia="Calibri" w:hAnsiTheme="minorHAnsi" w:cstheme="minorHAnsi"/>
          <w:sz w:val="20"/>
          <w:szCs w:val="20"/>
        </w:rPr>
        <w:t>sumers in terms of aesthetics and functionality</w:t>
      </w:r>
      <w:r w:rsidR="007D0795" w:rsidRPr="0035591A">
        <w:rPr>
          <w:rFonts w:asciiTheme="minorHAnsi" w:eastAsia="Calibri" w:hAnsiTheme="minorHAnsi" w:cstheme="minorHAnsi"/>
          <w:sz w:val="20"/>
          <w:szCs w:val="20"/>
        </w:rPr>
        <w:t xml:space="preserve">. In this </w:t>
      </w:r>
      <w:r w:rsidRPr="0035591A">
        <w:rPr>
          <w:rFonts w:asciiTheme="minorHAnsi" w:eastAsia="Calibri" w:hAnsiTheme="minorHAnsi" w:cstheme="minorHAnsi"/>
          <w:sz w:val="20"/>
          <w:szCs w:val="20"/>
        </w:rPr>
        <w:t xml:space="preserve">project, a </w:t>
      </w:r>
      <w:r w:rsidR="0035591A" w:rsidRPr="0035591A">
        <w:rPr>
          <w:rFonts w:asciiTheme="minorHAnsi" w:eastAsia="Calibri" w:hAnsiTheme="minorHAnsi" w:cstheme="minorHAnsi"/>
          <w:sz w:val="20"/>
          <w:szCs w:val="20"/>
        </w:rPr>
        <w:t>USB</w:t>
      </w:r>
      <w:r w:rsidRPr="0035591A">
        <w:rPr>
          <w:rFonts w:asciiTheme="minorHAnsi" w:eastAsia="Calibri" w:hAnsiTheme="minorHAnsi" w:cstheme="minorHAnsi"/>
          <w:sz w:val="20"/>
          <w:szCs w:val="20"/>
        </w:rPr>
        <w:t xml:space="preserve"> </w:t>
      </w:r>
      <w:r w:rsidR="0035591A" w:rsidRPr="0035591A">
        <w:rPr>
          <w:rFonts w:asciiTheme="minorHAnsi" w:eastAsia="Calibri" w:hAnsiTheme="minorHAnsi" w:cstheme="minorHAnsi"/>
          <w:sz w:val="20"/>
          <w:szCs w:val="20"/>
        </w:rPr>
        <w:t>pen</w:t>
      </w:r>
      <w:r w:rsidRPr="0035591A">
        <w:rPr>
          <w:rFonts w:asciiTheme="minorHAnsi" w:eastAsia="Calibri" w:hAnsiTheme="minorHAnsi" w:cstheme="minorHAnsi"/>
          <w:sz w:val="20"/>
          <w:szCs w:val="20"/>
        </w:rPr>
        <w:t xml:space="preserve"> </w:t>
      </w:r>
      <w:r w:rsidR="007D0795" w:rsidRPr="0035591A">
        <w:rPr>
          <w:rFonts w:asciiTheme="minorHAnsi" w:eastAsia="Calibri" w:hAnsiTheme="minorHAnsi" w:cstheme="minorHAnsi"/>
          <w:sz w:val="20"/>
          <w:szCs w:val="20"/>
        </w:rPr>
        <w:t>is designed for a specific target audience</w:t>
      </w:r>
      <w:r w:rsidRPr="0035591A">
        <w:rPr>
          <w:rFonts w:asciiTheme="minorHAnsi" w:eastAsia="Calibri" w:hAnsiTheme="minorHAnsi" w:cstheme="minorHAnsi"/>
          <w:sz w:val="20"/>
          <w:szCs w:val="20"/>
        </w:rPr>
        <w:t xml:space="preserve">. The </w:t>
      </w:r>
      <w:r w:rsidR="0035591A" w:rsidRPr="0035591A">
        <w:rPr>
          <w:rFonts w:asciiTheme="minorHAnsi" w:eastAsia="Calibri" w:hAnsiTheme="minorHAnsi" w:cstheme="minorHAnsi"/>
          <w:sz w:val="20"/>
          <w:szCs w:val="20"/>
        </w:rPr>
        <w:t>d</w:t>
      </w:r>
      <w:r w:rsidRPr="0035591A">
        <w:rPr>
          <w:rFonts w:asciiTheme="minorHAnsi" w:eastAsia="Calibri" w:hAnsiTheme="minorHAnsi" w:cstheme="minorHAnsi"/>
          <w:sz w:val="20"/>
          <w:szCs w:val="20"/>
        </w:rPr>
        <w:t>esign thinking process th</w:t>
      </w:r>
      <w:r w:rsidR="00523A30" w:rsidRPr="0035591A">
        <w:rPr>
          <w:rFonts w:asciiTheme="minorHAnsi" w:eastAsia="Calibri" w:hAnsiTheme="minorHAnsi" w:cstheme="minorHAnsi"/>
          <w:sz w:val="20"/>
          <w:szCs w:val="20"/>
        </w:rPr>
        <w:t xml:space="preserve">at </w:t>
      </w:r>
      <w:r w:rsidRPr="0035591A">
        <w:rPr>
          <w:rFonts w:asciiTheme="minorHAnsi" w:eastAsia="Calibri" w:hAnsiTheme="minorHAnsi" w:cstheme="minorHAnsi"/>
          <w:sz w:val="20"/>
          <w:szCs w:val="20"/>
        </w:rPr>
        <w:t xml:space="preserve">underlies </w:t>
      </w:r>
      <w:r w:rsidR="00523A30" w:rsidRPr="0035591A">
        <w:rPr>
          <w:rFonts w:asciiTheme="minorHAnsi" w:eastAsia="Calibri" w:hAnsiTheme="minorHAnsi" w:cstheme="minorHAnsi"/>
          <w:sz w:val="20"/>
          <w:szCs w:val="20"/>
        </w:rPr>
        <w:t>this project</w:t>
      </w:r>
      <w:r w:rsidRPr="0035591A">
        <w:rPr>
          <w:rFonts w:asciiTheme="minorHAnsi" w:eastAsia="Calibri" w:hAnsiTheme="minorHAnsi" w:cstheme="minorHAnsi"/>
          <w:sz w:val="20"/>
          <w:szCs w:val="20"/>
        </w:rPr>
        <w:t xml:space="preserve"> involves developing an understanding of the end users and the market for this type of device. Subsequent stages include the development of concepts which are subsequently transformed into virtual models for potential production as physical prototypes produced with </w:t>
      </w:r>
      <w:r w:rsidR="0035591A" w:rsidRPr="0035591A">
        <w:rPr>
          <w:rFonts w:asciiTheme="minorHAnsi" w:eastAsia="Calibri" w:hAnsiTheme="minorHAnsi" w:cstheme="minorHAnsi"/>
          <w:sz w:val="20"/>
          <w:szCs w:val="20"/>
        </w:rPr>
        <w:t>3D</w:t>
      </w:r>
      <w:r w:rsidRPr="0035591A">
        <w:rPr>
          <w:rFonts w:asciiTheme="minorHAnsi" w:eastAsia="Calibri" w:hAnsiTheme="minorHAnsi" w:cstheme="minorHAnsi"/>
          <w:sz w:val="20"/>
          <w:szCs w:val="20"/>
        </w:rPr>
        <w:t xml:space="preserve"> printing and/or laser cutting. These prototypes can subsequently be tested, refined</w:t>
      </w:r>
      <w:r w:rsidR="0035591A" w:rsidRPr="0035591A">
        <w:rPr>
          <w:rFonts w:asciiTheme="minorHAnsi" w:eastAsia="Calibri" w:hAnsiTheme="minorHAnsi" w:cstheme="minorHAnsi"/>
          <w:sz w:val="20"/>
          <w:szCs w:val="20"/>
        </w:rPr>
        <w:t>,</w:t>
      </w:r>
      <w:r w:rsidRPr="0035591A">
        <w:rPr>
          <w:rFonts w:asciiTheme="minorHAnsi" w:eastAsia="Calibri" w:hAnsiTheme="minorHAnsi" w:cstheme="minorHAnsi"/>
          <w:sz w:val="20"/>
          <w:szCs w:val="20"/>
        </w:rPr>
        <w:t xml:space="preserve"> and integrated into a final presentation.</w:t>
      </w:r>
    </w:p>
    <w:p w:rsidR="0010207E" w:rsidRPr="0035591A" w:rsidRDefault="0010207E">
      <w:pPr>
        <w:rPr>
          <w:rFonts w:asciiTheme="minorHAnsi" w:eastAsia="Calibri" w:hAnsiTheme="minorHAnsi" w:cstheme="minorHAnsi"/>
          <w:sz w:val="20"/>
          <w:szCs w:val="20"/>
        </w:rPr>
      </w:pPr>
    </w:p>
    <w:p w:rsidR="00F64F30" w:rsidRPr="0035591A" w:rsidRDefault="007D0795">
      <w:pPr>
        <w:tabs>
          <w:tab w:val="left" w:pos="1260"/>
        </w:tabs>
        <w:spacing w:after="200"/>
        <w:rPr>
          <w:rFonts w:asciiTheme="minorHAnsi" w:hAnsiTheme="minorHAnsi" w:cstheme="minorHAnsi"/>
          <w:sz w:val="20"/>
          <w:szCs w:val="20"/>
        </w:rPr>
      </w:pPr>
      <w:r w:rsidRPr="0035591A">
        <w:rPr>
          <w:rFonts w:asciiTheme="minorHAnsi" w:eastAsia="Calibri" w:hAnsiTheme="minorHAnsi" w:cstheme="minorHAnsi"/>
          <w:b/>
          <w:sz w:val="20"/>
          <w:szCs w:val="20"/>
        </w:rPr>
        <w:t>Software</w:t>
      </w:r>
      <w:r w:rsidRPr="0035591A">
        <w:rPr>
          <w:rFonts w:asciiTheme="minorHAnsi" w:eastAsia="Calibri" w:hAnsiTheme="minorHAnsi" w:cstheme="minorHAnsi"/>
          <w:sz w:val="20"/>
          <w:szCs w:val="20"/>
        </w:rPr>
        <w:t>:</w:t>
      </w:r>
      <w:r w:rsidRPr="0035591A">
        <w:rPr>
          <w:rFonts w:asciiTheme="minorHAnsi" w:eastAsia="Calibri" w:hAnsiTheme="minorHAnsi" w:cstheme="minorHAnsi"/>
          <w:sz w:val="20"/>
          <w:szCs w:val="20"/>
        </w:rPr>
        <w:tab/>
        <w:t>Autodesk® Inventor®</w:t>
      </w:r>
      <w:r w:rsidRPr="0035591A">
        <w:rPr>
          <w:rFonts w:asciiTheme="minorHAnsi" w:eastAsia="Calibri" w:hAnsiTheme="minorHAnsi" w:cstheme="minorHAnsi"/>
          <w:sz w:val="20"/>
          <w:szCs w:val="20"/>
        </w:rPr>
        <w:br/>
      </w:r>
      <w:r w:rsidRPr="0035591A">
        <w:rPr>
          <w:rFonts w:asciiTheme="minorHAnsi" w:eastAsia="Calibri" w:hAnsiTheme="minorHAnsi" w:cstheme="minorHAnsi"/>
          <w:b/>
          <w:sz w:val="20"/>
          <w:szCs w:val="20"/>
        </w:rPr>
        <w:t>Time:</w:t>
      </w:r>
      <w:r w:rsidRPr="0035591A">
        <w:rPr>
          <w:rFonts w:asciiTheme="minorHAnsi" w:eastAsia="Calibri" w:hAnsiTheme="minorHAnsi" w:cstheme="minorHAnsi"/>
          <w:b/>
          <w:sz w:val="20"/>
          <w:szCs w:val="20"/>
        </w:rPr>
        <w:tab/>
      </w:r>
      <w:r w:rsidR="0035591A" w:rsidRPr="0035591A">
        <w:rPr>
          <w:rFonts w:asciiTheme="minorHAnsi" w:eastAsia="Calibri" w:hAnsiTheme="minorHAnsi" w:cstheme="minorHAnsi"/>
          <w:color w:val="auto"/>
          <w:sz w:val="20"/>
          <w:szCs w:val="20"/>
        </w:rPr>
        <w:t>6</w:t>
      </w:r>
      <w:r w:rsidRPr="0035591A">
        <w:rPr>
          <w:rFonts w:asciiTheme="minorHAnsi" w:eastAsia="Calibri" w:hAnsiTheme="minorHAnsi" w:cstheme="minorHAnsi"/>
          <w:color w:val="auto"/>
          <w:sz w:val="20"/>
          <w:szCs w:val="20"/>
        </w:rPr>
        <w:t xml:space="preserve"> to 10 hours</w:t>
      </w:r>
      <w:r w:rsidRPr="0035591A">
        <w:rPr>
          <w:rFonts w:asciiTheme="minorHAnsi" w:eastAsia="Calibri" w:hAnsiTheme="minorHAnsi" w:cstheme="minorHAnsi"/>
          <w:color w:val="auto"/>
          <w:sz w:val="20"/>
          <w:szCs w:val="20"/>
        </w:rPr>
        <w:br/>
      </w:r>
      <w:r w:rsidRPr="0035591A">
        <w:rPr>
          <w:rFonts w:asciiTheme="minorHAnsi" w:eastAsia="Calibri" w:hAnsiTheme="minorHAnsi" w:cstheme="minorHAnsi"/>
          <w:b/>
          <w:color w:val="auto"/>
          <w:sz w:val="20"/>
          <w:szCs w:val="20"/>
        </w:rPr>
        <w:t>Difficulty:</w:t>
      </w:r>
      <w:r w:rsidRPr="0035591A">
        <w:rPr>
          <w:rFonts w:asciiTheme="minorHAnsi" w:eastAsia="Calibri" w:hAnsiTheme="minorHAnsi" w:cstheme="minorHAnsi"/>
          <w:b/>
          <w:color w:val="auto"/>
          <w:sz w:val="20"/>
          <w:szCs w:val="20"/>
        </w:rPr>
        <w:tab/>
      </w:r>
      <w:r w:rsidRPr="0035591A">
        <w:rPr>
          <w:rFonts w:asciiTheme="minorHAnsi" w:eastAsia="Calibri" w:hAnsiTheme="minorHAnsi" w:cstheme="minorHAnsi"/>
          <w:color w:val="auto"/>
          <w:sz w:val="20"/>
          <w:szCs w:val="20"/>
        </w:rPr>
        <w:t>1 Brain</w:t>
      </w:r>
      <w:r w:rsidRPr="0035591A">
        <w:rPr>
          <w:rFonts w:asciiTheme="minorHAnsi" w:eastAsia="Calibri" w:hAnsiTheme="minorHAnsi" w:cstheme="minorHAnsi"/>
          <w:sz w:val="20"/>
          <w:szCs w:val="20"/>
        </w:rPr>
        <w:br/>
      </w:r>
      <w:r w:rsidRPr="0035591A">
        <w:rPr>
          <w:rFonts w:asciiTheme="minorHAnsi" w:eastAsia="Calibri" w:hAnsiTheme="minorHAnsi" w:cstheme="minorHAnsi"/>
          <w:b/>
          <w:sz w:val="20"/>
          <w:szCs w:val="20"/>
        </w:rPr>
        <w:t>Subject(s):</w:t>
      </w:r>
      <w:r w:rsidRPr="0035591A">
        <w:rPr>
          <w:rFonts w:asciiTheme="minorHAnsi" w:eastAsia="Calibri" w:hAnsiTheme="minorHAnsi" w:cstheme="minorHAnsi"/>
          <w:b/>
          <w:sz w:val="20"/>
          <w:szCs w:val="20"/>
        </w:rPr>
        <w:tab/>
      </w:r>
      <w:r w:rsidRPr="0035591A">
        <w:rPr>
          <w:rFonts w:asciiTheme="minorHAnsi" w:eastAsia="Calibri" w:hAnsiTheme="minorHAnsi" w:cstheme="minorHAnsi"/>
          <w:sz w:val="20"/>
          <w:szCs w:val="20"/>
        </w:rPr>
        <w:t>Engineering, Art, Math, Science</w:t>
      </w:r>
    </w:p>
    <w:p w:rsidR="00F64F30" w:rsidRPr="0035591A" w:rsidRDefault="00F64F30">
      <w:pPr>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 xml:space="preserve">Concepts Addressed </w:t>
      </w:r>
    </w:p>
    <w:p w:rsidR="00F64F30" w:rsidRPr="0035591A" w:rsidRDefault="007D0795" w:rsidP="009B48D9">
      <w:pPr>
        <w:numPr>
          <w:ilvl w:val="0"/>
          <w:numId w:val="21"/>
        </w:numPr>
        <w:rPr>
          <w:rFonts w:asciiTheme="minorHAnsi" w:hAnsiTheme="minorHAnsi" w:cstheme="minorHAnsi"/>
          <w:sz w:val="20"/>
          <w:szCs w:val="20"/>
        </w:rPr>
      </w:pPr>
      <w:r w:rsidRPr="0035591A">
        <w:rPr>
          <w:rFonts w:asciiTheme="minorHAnsi" w:eastAsia="Calibri" w:hAnsiTheme="minorHAnsi" w:cstheme="minorHAnsi"/>
          <w:sz w:val="20"/>
          <w:szCs w:val="20"/>
        </w:rPr>
        <w:t>User-centered research helps engineers and designers establish a solid foundation for the development of effective design solutions.</w:t>
      </w:r>
    </w:p>
    <w:p w:rsidR="00523A30" w:rsidRPr="0035591A" w:rsidRDefault="00523A30" w:rsidP="00523A30">
      <w:pPr>
        <w:rPr>
          <w:rFonts w:asciiTheme="minorHAnsi" w:eastAsia="Calibri" w:hAnsiTheme="minorHAnsi" w:cstheme="minorHAnsi"/>
          <w:sz w:val="20"/>
          <w:szCs w:val="20"/>
        </w:rPr>
      </w:pPr>
    </w:p>
    <w:p w:rsidR="00523A30" w:rsidRPr="0035591A" w:rsidRDefault="00523A30" w:rsidP="009B48D9">
      <w:pPr>
        <w:pStyle w:val="ListParagraph"/>
        <w:numPr>
          <w:ilvl w:val="0"/>
          <w:numId w:val="21"/>
        </w:numPr>
        <w:rPr>
          <w:rFonts w:asciiTheme="minorHAnsi" w:hAnsiTheme="minorHAnsi" w:cstheme="minorHAnsi"/>
          <w:sz w:val="20"/>
          <w:szCs w:val="20"/>
        </w:rPr>
      </w:pPr>
      <w:r w:rsidRPr="0035591A">
        <w:rPr>
          <w:rFonts w:asciiTheme="minorHAnsi" w:eastAsia="Calibri" w:hAnsiTheme="minorHAnsi" w:cstheme="minorHAnsi"/>
          <w:sz w:val="20"/>
          <w:szCs w:val="20"/>
        </w:rPr>
        <w:t>Developing a profile of the intended user(s) of a product or service is essential to establishing the needed criteria to guide successful development.</w:t>
      </w:r>
    </w:p>
    <w:p w:rsidR="00F64F30" w:rsidRPr="0035591A" w:rsidRDefault="00F64F30">
      <w:pPr>
        <w:rPr>
          <w:rFonts w:asciiTheme="minorHAnsi" w:hAnsiTheme="minorHAnsi" w:cstheme="minorHAnsi"/>
          <w:sz w:val="20"/>
          <w:szCs w:val="20"/>
        </w:rPr>
      </w:pPr>
    </w:p>
    <w:p w:rsidR="00F64F30" w:rsidRPr="0035591A" w:rsidRDefault="007D0795" w:rsidP="009B48D9">
      <w:pPr>
        <w:numPr>
          <w:ilvl w:val="0"/>
          <w:numId w:val="21"/>
        </w:numPr>
        <w:rPr>
          <w:rFonts w:asciiTheme="minorHAnsi" w:hAnsiTheme="minorHAnsi" w:cstheme="minorHAnsi"/>
          <w:sz w:val="20"/>
          <w:szCs w:val="20"/>
        </w:rPr>
      </w:pPr>
      <w:r w:rsidRPr="0035591A">
        <w:rPr>
          <w:rFonts w:asciiTheme="minorHAnsi" w:eastAsia="Calibri" w:hAnsiTheme="minorHAnsi" w:cstheme="minorHAnsi"/>
          <w:sz w:val="20"/>
          <w:szCs w:val="20"/>
        </w:rPr>
        <w:t>The proliferation of consumer products, particularly in the tech and fashion sectors, creates opportunities for new product entries in the area of accessories that offer consumer personalization, increased product longevity, and enhanced performance.</w:t>
      </w:r>
    </w:p>
    <w:p w:rsidR="00F64F30" w:rsidRPr="0035591A" w:rsidRDefault="00F64F30">
      <w:pPr>
        <w:rPr>
          <w:rFonts w:asciiTheme="minorHAnsi" w:hAnsiTheme="minorHAnsi" w:cstheme="minorHAnsi"/>
          <w:sz w:val="20"/>
          <w:szCs w:val="20"/>
        </w:rPr>
      </w:pPr>
    </w:p>
    <w:p w:rsidR="00F64F30" w:rsidRPr="0035591A" w:rsidRDefault="007D0795" w:rsidP="009B48D9">
      <w:pPr>
        <w:numPr>
          <w:ilvl w:val="0"/>
          <w:numId w:val="21"/>
        </w:numPr>
        <w:rPr>
          <w:rFonts w:asciiTheme="minorHAnsi" w:hAnsiTheme="minorHAnsi" w:cstheme="minorHAnsi"/>
          <w:sz w:val="20"/>
          <w:szCs w:val="20"/>
        </w:rPr>
      </w:pPr>
      <w:r w:rsidRPr="0035591A">
        <w:rPr>
          <w:rFonts w:asciiTheme="minorHAnsi" w:eastAsia="Calibri" w:hAnsiTheme="minorHAnsi" w:cstheme="minorHAnsi"/>
          <w:sz w:val="20"/>
          <w:szCs w:val="20"/>
        </w:rPr>
        <w:t xml:space="preserve">New automated design and manufacturing technologies allow for the low-volume production of products that meet specific criteria for individual users. This emerging trend is referred to as </w:t>
      </w:r>
      <w:r w:rsidRPr="0035591A">
        <w:rPr>
          <w:rFonts w:asciiTheme="minorHAnsi" w:eastAsia="Calibri" w:hAnsiTheme="minorHAnsi" w:cstheme="minorHAnsi"/>
          <w:i/>
          <w:sz w:val="20"/>
          <w:szCs w:val="20"/>
        </w:rPr>
        <w:t>mass customization</w:t>
      </w:r>
      <w:r w:rsidRPr="0035591A">
        <w:rPr>
          <w:rFonts w:asciiTheme="minorHAnsi" w:eastAsia="Calibri" w:hAnsiTheme="minorHAnsi" w:cstheme="minorHAnsi"/>
          <w:sz w:val="20"/>
          <w:szCs w:val="20"/>
        </w:rPr>
        <w:t>.</w:t>
      </w:r>
    </w:p>
    <w:p w:rsidR="00F64F30" w:rsidRPr="0035591A" w:rsidRDefault="00F64F30">
      <w:pPr>
        <w:rPr>
          <w:rFonts w:asciiTheme="minorHAnsi" w:hAnsiTheme="minorHAnsi" w:cstheme="minorHAnsi"/>
          <w:sz w:val="20"/>
          <w:szCs w:val="20"/>
        </w:rPr>
      </w:pPr>
    </w:p>
    <w:p w:rsidR="00F64F30" w:rsidRPr="0035591A" w:rsidRDefault="007D0795" w:rsidP="009B48D9">
      <w:pPr>
        <w:numPr>
          <w:ilvl w:val="0"/>
          <w:numId w:val="21"/>
        </w:numPr>
        <w:rPr>
          <w:rFonts w:asciiTheme="minorHAnsi" w:hAnsiTheme="minorHAnsi" w:cstheme="minorHAnsi"/>
          <w:sz w:val="20"/>
          <w:szCs w:val="20"/>
        </w:rPr>
      </w:pPr>
      <w:r w:rsidRPr="0035591A">
        <w:rPr>
          <w:rFonts w:asciiTheme="minorHAnsi" w:eastAsia="Calibri" w:hAnsiTheme="minorHAnsi" w:cstheme="minorHAnsi"/>
          <w:sz w:val="20"/>
          <w:szCs w:val="20"/>
        </w:rPr>
        <w:t>Engineers and designers use a variety of tools and techniques ranging from freehand pencil sketches to sophisticated digital modeling to explore ideas and communicate concepts and technical directions to others.</w:t>
      </w:r>
    </w:p>
    <w:p w:rsidR="00F64F30" w:rsidRPr="0035591A" w:rsidRDefault="00F64F30">
      <w:pPr>
        <w:rPr>
          <w:rFonts w:asciiTheme="minorHAnsi" w:hAnsiTheme="minorHAnsi" w:cstheme="minorHAnsi"/>
          <w:sz w:val="20"/>
          <w:szCs w:val="20"/>
        </w:rPr>
      </w:pPr>
    </w:p>
    <w:p w:rsidR="00F64F30" w:rsidRPr="0035591A" w:rsidRDefault="007D0795" w:rsidP="009B48D9">
      <w:pPr>
        <w:numPr>
          <w:ilvl w:val="0"/>
          <w:numId w:val="21"/>
        </w:numPr>
        <w:rPr>
          <w:rFonts w:asciiTheme="minorHAnsi" w:hAnsiTheme="minorHAnsi" w:cstheme="minorHAnsi"/>
          <w:sz w:val="20"/>
          <w:szCs w:val="20"/>
        </w:rPr>
      </w:pPr>
      <w:r w:rsidRPr="0035591A">
        <w:rPr>
          <w:rFonts w:asciiTheme="minorHAnsi" w:eastAsia="Calibri" w:hAnsiTheme="minorHAnsi" w:cstheme="minorHAnsi"/>
          <w:sz w:val="20"/>
          <w:szCs w:val="20"/>
        </w:rPr>
        <w:t xml:space="preserve">Parametric modeling software, such as Autodesk® Inventor®, has dramatically streamlined the process of product development from the identification of user needs to the production and distribution of finished goods. </w:t>
      </w:r>
    </w:p>
    <w:p w:rsidR="00F64F30" w:rsidRPr="0035591A" w:rsidRDefault="00F64F30">
      <w:pPr>
        <w:rPr>
          <w:rFonts w:asciiTheme="minorHAnsi" w:hAnsiTheme="minorHAnsi" w:cstheme="minorHAnsi"/>
          <w:sz w:val="20"/>
          <w:szCs w:val="20"/>
        </w:rPr>
      </w:pPr>
    </w:p>
    <w:p w:rsidR="00F64F30" w:rsidRPr="0035591A" w:rsidRDefault="007D0795" w:rsidP="009B48D9">
      <w:pPr>
        <w:numPr>
          <w:ilvl w:val="0"/>
          <w:numId w:val="21"/>
        </w:numPr>
        <w:rPr>
          <w:rFonts w:asciiTheme="minorHAnsi" w:hAnsiTheme="minorHAnsi" w:cstheme="minorHAnsi"/>
          <w:sz w:val="20"/>
          <w:szCs w:val="20"/>
        </w:rPr>
      </w:pPr>
      <w:r w:rsidRPr="0035591A">
        <w:rPr>
          <w:rFonts w:asciiTheme="minorHAnsi" w:eastAsia="Calibri" w:hAnsiTheme="minorHAnsi" w:cstheme="minorHAnsi"/>
          <w:sz w:val="20"/>
          <w:szCs w:val="20"/>
        </w:rPr>
        <w:t xml:space="preserve">The </w:t>
      </w:r>
      <w:r w:rsidR="0035591A" w:rsidRPr="0035591A">
        <w:rPr>
          <w:rFonts w:asciiTheme="minorHAnsi" w:eastAsia="Calibri" w:hAnsiTheme="minorHAnsi" w:cstheme="minorHAnsi"/>
          <w:sz w:val="20"/>
          <w:szCs w:val="20"/>
        </w:rPr>
        <w:t>design thinking proc</w:t>
      </w:r>
      <w:r w:rsidRPr="0035591A">
        <w:rPr>
          <w:rFonts w:asciiTheme="minorHAnsi" w:eastAsia="Calibri" w:hAnsiTheme="minorHAnsi" w:cstheme="minorHAnsi"/>
          <w:sz w:val="20"/>
          <w:szCs w:val="20"/>
        </w:rPr>
        <w:t xml:space="preserve">ess is a work-flow path that promotes the development of a design. </w:t>
      </w:r>
    </w:p>
    <w:p w:rsidR="00F64F30" w:rsidRPr="0035591A" w:rsidRDefault="00F64F30">
      <w:pPr>
        <w:rPr>
          <w:rFonts w:asciiTheme="minorHAnsi" w:hAnsiTheme="minorHAnsi" w:cstheme="minorHAnsi"/>
          <w:sz w:val="20"/>
          <w:szCs w:val="20"/>
        </w:rPr>
      </w:pPr>
    </w:p>
    <w:p w:rsidR="00F64F30" w:rsidRPr="0035591A" w:rsidRDefault="007D0795" w:rsidP="009B48D9">
      <w:pPr>
        <w:numPr>
          <w:ilvl w:val="0"/>
          <w:numId w:val="21"/>
        </w:numPr>
        <w:rPr>
          <w:rFonts w:asciiTheme="minorHAnsi" w:hAnsiTheme="minorHAnsi" w:cstheme="minorHAnsi"/>
          <w:sz w:val="20"/>
          <w:szCs w:val="20"/>
        </w:rPr>
      </w:pPr>
      <w:r w:rsidRPr="0035591A">
        <w:rPr>
          <w:rFonts w:asciiTheme="minorHAnsi" w:eastAsia="Calibri" w:hAnsiTheme="minorHAnsi" w:cstheme="minorHAnsi"/>
          <w:sz w:val="20"/>
          <w:szCs w:val="20"/>
        </w:rPr>
        <w:t>Low cost rapid prototyping</w:t>
      </w:r>
      <w:r w:rsidR="00523A30" w:rsidRPr="0035591A">
        <w:rPr>
          <w:rFonts w:asciiTheme="minorHAnsi" w:eastAsia="Calibri" w:hAnsiTheme="minorHAnsi" w:cstheme="minorHAnsi"/>
          <w:sz w:val="20"/>
          <w:szCs w:val="20"/>
        </w:rPr>
        <w:t xml:space="preserve"> technologies such as </w:t>
      </w:r>
      <w:r w:rsidRPr="0035591A">
        <w:rPr>
          <w:rFonts w:asciiTheme="minorHAnsi" w:eastAsia="Calibri" w:hAnsiTheme="minorHAnsi" w:cstheme="minorHAnsi"/>
          <w:sz w:val="20"/>
          <w:szCs w:val="20"/>
        </w:rPr>
        <w:t xml:space="preserve">laser cutting and </w:t>
      </w:r>
      <w:r w:rsidR="0035591A" w:rsidRPr="0035591A">
        <w:rPr>
          <w:rFonts w:asciiTheme="minorHAnsi" w:eastAsia="Calibri" w:hAnsiTheme="minorHAnsi" w:cstheme="minorHAnsi"/>
          <w:sz w:val="20"/>
          <w:szCs w:val="20"/>
        </w:rPr>
        <w:t>3D</w:t>
      </w:r>
      <w:r w:rsidRPr="0035591A">
        <w:rPr>
          <w:rFonts w:asciiTheme="minorHAnsi" w:eastAsia="Calibri" w:hAnsiTheme="minorHAnsi" w:cstheme="minorHAnsi"/>
          <w:sz w:val="20"/>
          <w:szCs w:val="20"/>
        </w:rPr>
        <w:t xml:space="preserve"> pri</w:t>
      </w:r>
      <w:r w:rsidR="00523A30" w:rsidRPr="0035591A">
        <w:rPr>
          <w:rFonts w:asciiTheme="minorHAnsi" w:eastAsia="Calibri" w:hAnsiTheme="minorHAnsi" w:cstheme="minorHAnsi"/>
          <w:sz w:val="20"/>
          <w:szCs w:val="20"/>
        </w:rPr>
        <w:t>nting have</w:t>
      </w:r>
      <w:r w:rsidRPr="0035591A">
        <w:rPr>
          <w:rFonts w:asciiTheme="minorHAnsi" w:eastAsia="Calibri" w:hAnsiTheme="minorHAnsi" w:cstheme="minorHAnsi"/>
          <w:sz w:val="20"/>
          <w:szCs w:val="20"/>
        </w:rPr>
        <w:t xml:space="preserve"> </w:t>
      </w:r>
      <w:r w:rsidR="00523A30" w:rsidRPr="0035591A">
        <w:rPr>
          <w:rFonts w:asciiTheme="minorHAnsi" w:eastAsia="Calibri" w:hAnsiTheme="minorHAnsi" w:cstheme="minorHAnsi"/>
          <w:sz w:val="20"/>
          <w:szCs w:val="20"/>
        </w:rPr>
        <w:t>streamlined the product development process</w:t>
      </w:r>
      <w:r w:rsidRPr="0035591A">
        <w:rPr>
          <w:rFonts w:asciiTheme="minorHAnsi" w:eastAsia="Calibri" w:hAnsiTheme="minorHAnsi" w:cstheme="minorHAnsi"/>
          <w:sz w:val="20"/>
          <w:szCs w:val="20"/>
        </w:rPr>
        <w:t xml:space="preserve">. </w:t>
      </w:r>
    </w:p>
    <w:p w:rsidR="00F64F30" w:rsidRPr="0035591A" w:rsidRDefault="00F64F30">
      <w:pPr>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Learning Objectives</w:t>
      </w:r>
      <w:r w:rsidRPr="0035591A">
        <w:rPr>
          <w:rFonts w:asciiTheme="minorHAnsi" w:eastAsia="Calibri" w:hAnsiTheme="minorHAnsi" w:cstheme="minorHAnsi"/>
          <w:sz w:val="20"/>
          <w:szCs w:val="20"/>
        </w:rPr>
        <w:t xml:space="preserve"> </w:t>
      </w: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After completing this lesson, students will be able to demonstrate growth in the following areas.</w:t>
      </w:r>
    </w:p>
    <w:p w:rsidR="00F64F30" w:rsidRPr="0035591A" w:rsidRDefault="00F64F30">
      <w:pPr>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 xml:space="preserve">Process Skills and Knowledge  </w:t>
      </w: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Students will be able to:</w:t>
      </w:r>
    </w:p>
    <w:p w:rsidR="00F64F30" w:rsidRPr="009B48D9" w:rsidRDefault="007D0795" w:rsidP="009B48D9">
      <w:pPr>
        <w:pStyle w:val="ListParagraph"/>
        <w:numPr>
          <w:ilvl w:val="0"/>
          <w:numId w:val="22"/>
        </w:numPr>
        <w:spacing w:before="240" w:after="240" w:line="260" w:lineRule="auto"/>
        <w:rPr>
          <w:rFonts w:asciiTheme="minorHAnsi" w:hAnsiTheme="minorHAnsi" w:cstheme="minorHAnsi"/>
          <w:sz w:val="20"/>
          <w:szCs w:val="20"/>
        </w:rPr>
      </w:pPr>
      <w:r w:rsidRPr="009B48D9">
        <w:rPr>
          <w:rFonts w:asciiTheme="minorHAnsi" w:eastAsia="Calibri" w:hAnsiTheme="minorHAnsi" w:cstheme="minorHAnsi"/>
          <w:sz w:val="20"/>
          <w:szCs w:val="20"/>
        </w:rPr>
        <w:t>Use the design thinking process to succe</w:t>
      </w:r>
      <w:r w:rsidR="00861765" w:rsidRPr="009B48D9">
        <w:rPr>
          <w:rFonts w:asciiTheme="minorHAnsi" w:eastAsia="Calibri" w:hAnsiTheme="minorHAnsi" w:cstheme="minorHAnsi"/>
          <w:sz w:val="20"/>
          <w:szCs w:val="20"/>
        </w:rPr>
        <w:t>ssfully create a physical prototype</w:t>
      </w:r>
      <w:r w:rsidRPr="009B48D9">
        <w:rPr>
          <w:rFonts w:asciiTheme="minorHAnsi" w:eastAsia="Calibri" w:hAnsiTheme="minorHAnsi" w:cstheme="minorHAnsi"/>
          <w:sz w:val="20"/>
          <w:szCs w:val="20"/>
        </w:rPr>
        <w:t xml:space="preserve">. </w:t>
      </w:r>
    </w:p>
    <w:p w:rsidR="009B48D9" w:rsidRPr="009B48D9" w:rsidRDefault="009B48D9" w:rsidP="009B48D9">
      <w:pPr>
        <w:pStyle w:val="ListParagraph"/>
        <w:spacing w:before="240" w:after="240" w:line="260" w:lineRule="auto"/>
        <w:ind w:left="1081"/>
        <w:rPr>
          <w:rFonts w:asciiTheme="minorHAnsi" w:hAnsiTheme="minorHAnsi" w:cstheme="minorHAnsi"/>
          <w:sz w:val="20"/>
          <w:szCs w:val="20"/>
        </w:rPr>
      </w:pPr>
    </w:p>
    <w:p w:rsidR="00F64F30" w:rsidRPr="009B48D9" w:rsidRDefault="007D0795" w:rsidP="009B48D9">
      <w:pPr>
        <w:pStyle w:val="ListParagraph"/>
        <w:numPr>
          <w:ilvl w:val="0"/>
          <w:numId w:val="22"/>
        </w:numPr>
        <w:spacing w:before="240" w:after="240" w:line="260" w:lineRule="auto"/>
        <w:rPr>
          <w:rFonts w:asciiTheme="minorHAnsi" w:hAnsiTheme="minorHAnsi" w:cstheme="minorHAnsi"/>
          <w:sz w:val="20"/>
          <w:szCs w:val="20"/>
        </w:rPr>
      </w:pPr>
      <w:r w:rsidRPr="009B48D9">
        <w:rPr>
          <w:rFonts w:asciiTheme="minorHAnsi" w:eastAsia="Calibri" w:hAnsiTheme="minorHAnsi" w:cstheme="minorHAnsi"/>
          <w:sz w:val="20"/>
          <w:szCs w:val="20"/>
        </w:rPr>
        <w:t>Explain how</w:t>
      </w:r>
      <w:r w:rsidR="00523A30" w:rsidRPr="009B48D9">
        <w:rPr>
          <w:rFonts w:asciiTheme="minorHAnsi" w:eastAsia="Calibri" w:hAnsiTheme="minorHAnsi" w:cstheme="minorHAnsi"/>
          <w:sz w:val="20"/>
          <w:szCs w:val="20"/>
        </w:rPr>
        <w:t xml:space="preserve"> </w:t>
      </w:r>
      <w:r w:rsidR="0035591A" w:rsidRPr="009B48D9">
        <w:rPr>
          <w:rFonts w:asciiTheme="minorHAnsi" w:eastAsia="Calibri" w:hAnsiTheme="minorHAnsi" w:cstheme="minorHAnsi"/>
          <w:sz w:val="20"/>
          <w:szCs w:val="20"/>
        </w:rPr>
        <w:t>2D</w:t>
      </w:r>
      <w:r w:rsidR="00523A30" w:rsidRPr="009B48D9">
        <w:rPr>
          <w:rFonts w:asciiTheme="minorHAnsi" w:eastAsia="Calibri" w:hAnsiTheme="minorHAnsi" w:cstheme="minorHAnsi"/>
          <w:sz w:val="20"/>
          <w:szCs w:val="20"/>
        </w:rPr>
        <w:t xml:space="preserve"> sketches</w:t>
      </w:r>
      <w:r w:rsidRPr="009B48D9">
        <w:rPr>
          <w:rFonts w:asciiTheme="minorHAnsi" w:eastAsia="Calibri" w:hAnsiTheme="minorHAnsi" w:cstheme="minorHAnsi"/>
          <w:sz w:val="20"/>
          <w:szCs w:val="20"/>
        </w:rPr>
        <w:t xml:space="preserve"> and digital models can be used as visualization tools for design ideation.</w:t>
      </w:r>
    </w:p>
    <w:p w:rsidR="00F64F30" w:rsidRPr="009B48D9" w:rsidRDefault="007D0795" w:rsidP="009B48D9">
      <w:pPr>
        <w:pStyle w:val="ListParagraph"/>
        <w:numPr>
          <w:ilvl w:val="0"/>
          <w:numId w:val="22"/>
        </w:numPr>
        <w:spacing w:before="240" w:after="240" w:line="260" w:lineRule="auto"/>
        <w:rPr>
          <w:rFonts w:asciiTheme="minorHAnsi" w:hAnsiTheme="minorHAnsi" w:cstheme="minorHAnsi"/>
          <w:sz w:val="20"/>
          <w:szCs w:val="20"/>
        </w:rPr>
      </w:pPr>
      <w:r w:rsidRPr="009B48D9">
        <w:rPr>
          <w:rFonts w:asciiTheme="minorHAnsi" w:eastAsia="Calibri" w:hAnsiTheme="minorHAnsi" w:cstheme="minorHAnsi"/>
          <w:sz w:val="20"/>
          <w:szCs w:val="20"/>
        </w:rPr>
        <w:t xml:space="preserve">Profile the end user of a product to create a </w:t>
      </w:r>
      <w:r w:rsidRPr="009B48D9">
        <w:rPr>
          <w:rFonts w:asciiTheme="minorHAnsi" w:eastAsia="Calibri" w:hAnsiTheme="minorHAnsi" w:cstheme="minorHAnsi"/>
          <w:i/>
          <w:sz w:val="20"/>
          <w:szCs w:val="20"/>
        </w:rPr>
        <w:t xml:space="preserve">persona </w:t>
      </w:r>
      <w:r w:rsidRPr="009B48D9">
        <w:rPr>
          <w:rFonts w:asciiTheme="minorHAnsi" w:eastAsia="Calibri" w:hAnsiTheme="minorHAnsi" w:cstheme="minorHAnsi"/>
          <w:sz w:val="20"/>
          <w:szCs w:val="20"/>
        </w:rPr>
        <w:t>of the end user to aid in design of a new product alternative.</w:t>
      </w: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lastRenderedPageBreak/>
        <w:t xml:space="preserve">Academic Content  </w:t>
      </w:r>
    </w:p>
    <w:p w:rsidR="00F64F30" w:rsidRPr="0035591A" w:rsidRDefault="007D0795" w:rsidP="0035591A">
      <w:pPr>
        <w:rPr>
          <w:rFonts w:asciiTheme="minorHAnsi" w:hAnsiTheme="minorHAnsi" w:cstheme="minorHAnsi"/>
          <w:sz w:val="20"/>
          <w:szCs w:val="20"/>
        </w:rPr>
      </w:pPr>
      <w:r w:rsidRPr="0035591A">
        <w:rPr>
          <w:rFonts w:asciiTheme="minorHAnsi" w:eastAsia="Calibri" w:hAnsiTheme="minorHAnsi" w:cstheme="minorHAnsi"/>
          <w:sz w:val="20"/>
          <w:szCs w:val="20"/>
        </w:rPr>
        <w:t xml:space="preserve">Students will be able to:  </w:t>
      </w:r>
    </w:p>
    <w:p w:rsidR="00F64F30" w:rsidRPr="009B48D9" w:rsidRDefault="007D0795" w:rsidP="009B48D9">
      <w:pPr>
        <w:pStyle w:val="ListParagraph"/>
        <w:numPr>
          <w:ilvl w:val="0"/>
          <w:numId w:val="23"/>
        </w:numPr>
        <w:spacing w:line="260" w:lineRule="auto"/>
        <w:rPr>
          <w:rFonts w:asciiTheme="minorHAnsi" w:hAnsiTheme="minorHAnsi" w:cstheme="minorHAnsi"/>
          <w:sz w:val="20"/>
          <w:szCs w:val="20"/>
        </w:rPr>
      </w:pPr>
      <w:r w:rsidRPr="009B48D9">
        <w:rPr>
          <w:rFonts w:asciiTheme="minorHAnsi" w:eastAsia="Calibri" w:hAnsiTheme="minorHAnsi" w:cstheme="minorHAnsi"/>
          <w:sz w:val="20"/>
          <w:szCs w:val="20"/>
        </w:rPr>
        <w:t>Ex</w:t>
      </w:r>
      <w:r w:rsidR="00523A30" w:rsidRPr="009B48D9">
        <w:rPr>
          <w:rFonts w:asciiTheme="minorHAnsi" w:eastAsia="Calibri" w:hAnsiTheme="minorHAnsi" w:cstheme="minorHAnsi"/>
          <w:sz w:val="20"/>
          <w:szCs w:val="20"/>
        </w:rPr>
        <w:t>plain the basic principles of user-centered research.</w:t>
      </w:r>
    </w:p>
    <w:p w:rsidR="009B48D9" w:rsidRPr="0035591A" w:rsidRDefault="009B48D9" w:rsidP="009B48D9">
      <w:pPr>
        <w:spacing w:line="260" w:lineRule="auto"/>
        <w:ind w:left="720"/>
        <w:rPr>
          <w:rFonts w:asciiTheme="minorHAnsi" w:hAnsiTheme="minorHAnsi" w:cstheme="minorHAnsi"/>
          <w:sz w:val="20"/>
          <w:szCs w:val="20"/>
        </w:rPr>
      </w:pPr>
    </w:p>
    <w:p w:rsidR="00523A30" w:rsidRPr="009B48D9" w:rsidRDefault="00523A30" w:rsidP="009B48D9">
      <w:pPr>
        <w:pStyle w:val="ListParagraph"/>
        <w:numPr>
          <w:ilvl w:val="0"/>
          <w:numId w:val="23"/>
        </w:numPr>
        <w:spacing w:line="260" w:lineRule="auto"/>
        <w:rPr>
          <w:rFonts w:asciiTheme="minorHAnsi" w:hAnsiTheme="minorHAnsi" w:cstheme="minorHAnsi"/>
          <w:sz w:val="20"/>
          <w:szCs w:val="20"/>
        </w:rPr>
      </w:pPr>
      <w:r w:rsidRPr="009B48D9">
        <w:rPr>
          <w:rFonts w:asciiTheme="minorHAnsi" w:eastAsia="Calibri" w:hAnsiTheme="minorHAnsi" w:cstheme="minorHAnsi"/>
          <w:sz w:val="20"/>
          <w:szCs w:val="20"/>
        </w:rPr>
        <w:t xml:space="preserve">Explain the significance of </w:t>
      </w:r>
      <w:r w:rsidR="0035591A" w:rsidRPr="009B48D9">
        <w:rPr>
          <w:rFonts w:asciiTheme="minorHAnsi" w:eastAsia="Calibri" w:hAnsiTheme="minorHAnsi" w:cstheme="minorHAnsi"/>
          <w:sz w:val="20"/>
          <w:szCs w:val="20"/>
        </w:rPr>
        <w:t>2D</w:t>
      </w:r>
      <w:r w:rsidRPr="009B48D9">
        <w:rPr>
          <w:rFonts w:asciiTheme="minorHAnsi" w:eastAsia="Calibri" w:hAnsiTheme="minorHAnsi" w:cstheme="minorHAnsi"/>
          <w:sz w:val="20"/>
          <w:szCs w:val="20"/>
        </w:rPr>
        <w:t xml:space="preserve"> and </w:t>
      </w:r>
      <w:r w:rsidR="0035591A" w:rsidRPr="009B48D9">
        <w:rPr>
          <w:rFonts w:asciiTheme="minorHAnsi" w:eastAsia="Calibri" w:hAnsiTheme="minorHAnsi" w:cstheme="minorHAnsi"/>
          <w:sz w:val="20"/>
          <w:szCs w:val="20"/>
        </w:rPr>
        <w:t>3D</w:t>
      </w:r>
      <w:r w:rsidRPr="009B48D9">
        <w:rPr>
          <w:rFonts w:asciiTheme="minorHAnsi" w:eastAsia="Calibri" w:hAnsiTheme="minorHAnsi" w:cstheme="minorHAnsi"/>
          <w:sz w:val="20"/>
          <w:szCs w:val="20"/>
        </w:rPr>
        <w:t xml:space="preserve"> visualization for the development of </w:t>
      </w:r>
      <w:r w:rsidR="0035591A" w:rsidRPr="009B48D9">
        <w:rPr>
          <w:rFonts w:asciiTheme="minorHAnsi" w:eastAsia="Calibri" w:hAnsiTheme="minorHAnsi" w:cstheme="minorHAnsi"/>
          <w:sz w:val="20"/>
          <w:szCs w:val="20"/>
        </w:rPr>
        <w:t>designs</w:t>
      </w:r>
      <w:r w:rsidRPr="009B48D9">
        <w:rPr>
          <w:rFonts w:asciiTheme="minorHAnsi" w:eastAsia="Calibri" w:hAnsiTheme="minorHAnsi" w:cstheme="minorHAnsi"/>
          <w:sz w:val="20"/>
          <w:szCs w:val="20"/>
        </w:rPr>
        <w:t xml:space="preserve"> form </w:t>
      </w:r>
      <w:r w:rsidR="0035591A" w:rsidRPr="009B48D9">
        <w:rPr>
          <w:rFonts w:asciiTheme="minorHAnsi" w:eastAsia="Calibri" w:hAnsiTheme="minorHAnsi" w:cstheme="minorHAnsi"/>
          <w:sz w:val="20"/>
          <w:szCs w:val="20"/>
        </w:rPr>
        <w:t>concepts</w:t>
      </w:r>
      <w:r w:rsidRPr="009B48D9">
        <w:rPr>
          <w:rFonts w:asciiTheme="minorHAnsi" w:eastAsia="Calibri" w:hAnsiTheme="minorHAnsi" w:cstheme="minorHAnsi"/>
          <w:sz w:val="20"/>
          <w:szCs w:val="20"/>
        </w:rPr>
        <w:t xml:space="preserve"> to fished production </w:t>
      </w:r>
      <w:r w:rsidR="00214BCF" w:rsidRPr="009B48D9">
        <w:rPr>
          <w:rFonts w:asciiTheme="minorHAnsi" w:eastAsia="Calibri" w:hAnsiTheme="minorHAnsi" w:cstheme="minorHAnsi"/>
          <w:sz w:val="20"/>
          <w:szCs w:val="20"/>
        </w:rPr>
        <w:t>prototypes</w:t>
      </w:r>
      <w:r w:rsidRPr="009B48D9">
        <w:rPr>
          <w:rFonts w:asciiTheme="minorHAnsi" w:eastAsia="Calibri" w:hAnsiTheme="minorHAnsi" w:cstheme="minorHAnsi"/>
          <w:sz w:val="20"/>
          <w:szCs w:val="20"/>
        </w:rPr>
        <w:t>.</w:t>
      </w:r>
    </w:p>
    <w:p w:rsidR="009B48D9" w:rsidRDefault="009B48D9" w:rsidP="009B48D9">
      <w:pPr>
        <w:pStyle w:val="ListParagraph"/>
        <w:rPr>
          <w:rFonts w:asciiTheme="minorHAnsi" w:hAnsiTheme="minorHAnsi" w:cstheme="minorHAnsi"/>
          <w:sz w:val="20"/>
          <w:szCs w:val="20"/>
        </w:rPr>
      </w:pPr>
    </w:p>
    <w:p w:rsidR="00523A30" w:rsidRPr="009B48D9" w:rsidRDefault="00214BCF" w:rsidP="009B48D9">
      <w:pPr>
        <w:pStyle w:val="ListParagraph"/>
        <w:numPr>
          <w:ilvl w:val="0"/>
          <w:numId w:val="23"/>
        </w:numPr>
        <w:spacing w:line="260" w:lineRule="auto"/>
        <w:rPr>
          <w:rFonts w:asciiTheme="minorHAnsi" w:hAnsiTheme="minorHAnsi" w:cstheme="minorHAnsi"/>
          <w:sz w:val="20"/>
          <w:szCs w:val="20"/>
        </w:rPr>
      </w:pPr>
      <w:r w:rsidRPr="009B48D9">
        <w:rPr>
          <w:rFonts w:asciiTheme="minorHAnsi" w:eastAsia="Calibri" w:hAnsiTheme="minorHAnsi" w:cstheme="minorHAnsi"/>
          <w:sz w:val="20"/>
          <w:szCs w:val="20"/>
        </w:rPr>
        <w:t>Explain how writing</w:t>
      </w:r>
      <w:r w:rsidR="00523A30" w:rsidRPr="009B48D9">
        <w:rPr>
          <w:rFonts w:asciiTheme="minorHAnsi" w:eastAsia="Calibri" w:hAnsiTheme="minorHAnsi" w:cstheme="minorHAnsi"/>
          <w:sz w:val="20"/>
          <w:szCs w:val="20"/>
        </w:rPr>
        <w:t xml:space="preserve">, data acquisition and </w:t>
      </w:r>
      <w:r w:rsidRPr="009B48D9">
        <w:rPr>
          <w:rFonts w:asciiTheme="minorHAnsi" w:eastAsia="Calibri" w:hAnsiTheme="minorHAnsi" w:cstheme="minorHAnsi"/>
          <w:sz w:val="20"/>
          <w:szCs w:val="20"/>
        </w:rPr>
        <w:t xml:space="preserve">data </w:t>
      </w:r>
      <w:r w:rsidR="00523A30" w:rsidRPr="009B48D9">
        <w:rPr>
          <w:rFonts w:asciiTheme="minorHAnsi" w:eastAsia="Calibri" w:hAnsiTheme="minorHAnsi" w:cstheme="minorHAnsi"/>
          <w:sz w:val="20"/>
          <w:szCs w:val="20"/>
        </w:rPr>
        <w:t xml:space="preserve">analysis competencies </w:t>
      </w:r>
      <w:r w:rsidRPr="009B48D9">
        <w:rPr>
          <w:rFonts w:asciiTheme="minorHAnsi" w:eastAsia="Calibri" w:hAnsiTheme="minorHAnsi" w:cstheme="minorHAnsi"/>
          <w:sz w:val="20"/>
          <w:szCs w:val="20"/>
        </w:rPr>
        <w:t xml:space="preserve">are employed in the </w:t>
      </w:r>
      <w:r w:rsidR="00523A30" w:rsidRPr="009B48D9">
        <w:rPr>
          <w:rFonts w:asciiTheme="minorHAnsi" w:eastAsia="Calibri" w:hAnsiTheme="minorHAnsi" w:cstheme="minorHAnsi"/>
          <w:sz w:val="20"/>
          <w:szCs w:val="20"/>
        </w:rPr>
        <w:t>development of a product.</w:t>
      </w:r>
    </w:p>
    <w:p w:rsidR="009B48D9" w:rsidRDefault="009B48D9" w:rsidP="009B48D9">
      <w:pPr>
        <w:pStyle w:val="ListParagraph"/>
        <w:rPr>
          <w:rFonts w:asciiTheme="minorHAnsi" w:hAnsiTheme="minorHAnsi" w:cstheme="minorHAnsi"/>
          <w:sz w:val="20"/>
          <w:szCs w:val="20"/>
        </w:rPr>
      </w:pPr>
    </w:p>
    <w:p w:rsidR="00214BCF" w:rsidRPr="009B48D9" w:rsidRDefault="00214BCF" w:rsidP="009B48D9">
      <w:pPr>
        <w:pStyle w:val="ListParagraph"/>
        <w:numPr>
          <w:ilvl w:val="0"/>
          <w:numId w:val="23"/>
        </w:numPr>
        <w:spacing w:line="260" w:lineRule="auto"/>
        <w:rPr>
          <w:rFonts w:asciiTheme="minorHAnsi" w:hAnsiTheme="minorHAnsi" w:cstheme="minorHAnsi"/>
          <w:sz w:val="20"/>
          <w:szCs w:val="20"/>
        </w:rPr>
      </w:pPr>
      <w:r w:rsidRPr="009B48D9">
        <w:rPr>
          <w:rFonts w:asciiTheme="minorHAnsi" w:hAnsiTheme="minorHAnsi" w:cstheme="minorHAnsi"/>
          <w:sz w:val="20"/>
          <w:szCs w:val="20"/>
        </w:rPr>
        <w:t xml:space="preserve">Explain the role that material science plays in achieving the functional and aesthetic goals for a consumer product development project such as a </w:t>
      </w:r>
      <w:r w:rsidR="0035591A" w:rsidRPr="009B48D9">
        <w:rPr>
          <w:rFonts w:asciiTheme="minorHAnsi" w:hAnsiTheme="minorHAnsi" w:cstheme="minorHAnsi"/>
          <w:sz w:val="20"/>
          <w:szCs w:val="20"/>
        </w:rPr>
        <w:t>USB</w:t>
      </w:r>
      <w:r w:rsidRPr="009B48D9">
        <w:rPr>
          <w:rFonts w:asciiTheme="minorHAnsi" w:hAnsiTheme="minorHAnsi" w:cstheme="minorHAnsi"/>
          <w:sz w:val="20"/>
          <w:szCs w:val="20"/>
        </w:rPr>
        <w:t xml:space="preserve"> </w:t>
      </w:r>
      <w:r w:rsidR="0035591A" w:rsidRPr="009B48D9">
        <w:rPr>
          <w:rFonts w:asciiTheme="minorHAnsi" w:hAnsiTheme="minorHAnsi" w:cstheme="minorHAnsi"/>
          <w:sz w:val="20"/>
          <w:szCs w:val="20"/>
        </w:rPr>
        <w:t>Pen</w:t>
      </w:r>
      <w:r w:rsidRPr="009B48D9">
        <w:rPr>
          <w:rFonts w:asciiTheme="minorHAnsi" w:hAnsiTheme="minorHAnsi" w:cstheme="minorHAnsi"/>
          <w:sz w:val="20"/>
          <w:szCs w:val="20"/>
        </w:rPr>
        <w:t>.</w:t>
      </w:r>
    </w:p>
    <w:p w:rsidR="009B48D9" w:rsidRDefault="009B48D9" w:rsidP="009B48D9">
      <w:pPr>
        <w:pStyle w:val="ListParagraph"/>
        <w:rPr>
          <w:rFonts w:asciiTheme="minorHAnsi" w:hAnsiTheme="minorHAnsi" w:cstheme="minorHAnsi"/>
          <w:sz w:val="20"/>
          <w:szCs w:val="20"/>
        </w:rPr>
      </w:pPr>
    </w:p>
    <w:p w:rsidR="00214BCF" w:rsidRPr="009B48D9" w:rsidRDefault="00214BCF" w:rsidP="009B48D9">
      <w:pPr>
        <w:pStyle w:val="ListParagraph"/>
        <w:numPr>
          <w:ilvl w:val="0"/>
          <w:numId w:val="23"/>
        </w:numPr>
        <w:spacing w:line="260" w:lineRule="auto"/>
        <w:rPr>
          <w:rFonts w:asciiTheme="minorHAnsi" w:hAnsiTheme="minorHAnsi" w:cstheme="minorHAnsi"/>
          <w:sz w:val="20"/>
          <w:szCs w:val="20"/>
        </w:rPr>
      </w:pPr>
      <w:r w:rsidRPr="009B48D9">
        <w:rPr>
          <w:rFonts w:asciiTheme="minorHAnsi" w:hAnsiTheme="minorHAnsi" w:cstheme="minorHAnsi"/>
          <w:sz w:val="20"/>
          <w:szCs w:val="20"/>
        </w:rPr>
        <w:t>Explain the role of environmental sustainability practices in a product development project.</w:t>
      </w:r>
    </w:p>
    <w:p w:rsidR="009B48D9" w:rsidRDefault="009B48D9" w:rsidP="009B48D9">
      <w:pPr>
        <w:pStyle w:val="ListParagraph"/>
        <w:rPr>
          <w:rFonts w:asciiTheme="minorHAnsi" w:hAnsiTheme="minorHAnsi" w:cstheme="minorHAnsi"/>
          <w:sz w:val="20"/>
          <w:szCs w:val="20"/>
        </w:rPr>
      </w:pPr>
    </w:p>
    <w:p w:rsidR="00F64F30" w:rsidRPr="009B48D9" w:rsidRDefault="007D0795" w:rsidP="009B48D9">
      <w:pPr>
        <w:pStyle w:val="ListParagraph"/>
        <w:numPr>
          <w:ilvl w:val="0"/>
          <w:numId w:val="23"/>
        </w:numPr>
        <w:spacing w:line="260" w:lineRule="auto"/>
        <w:rPr>
          <w:rFonts w:asciiTheme="minorHAnsi" w:hAnsiTheme="minorHAnsi" w:cstheme="minorHAnsi"/>
          <w:sz w:val="20"/>
          <w:szCs w:val="20"/>
        </w:rPr>
      </w:pPr>
      <w:r w:rsidRPr="009B48D9">
        <w:rPr>
          <w:rFonts w:asciiTheme="minorHAnsi" w:eastAsia="Calibri" w:hAnsiTheme="minorHAnsi" w:cstheme="minorHAnsi"/>
          <w:sz w:val="20"/>
          <w:szCs w:val="20"/>
        </w:rPr>
        <w:t>Explain the essential aspects of mass customization practices.</w:t>
      </w:r>
    </w:p>
    <w:p w:rsidR="00F64F30" w:rsidRPr="0035591A" w:rsidRDefault="00F64F30" w:rsidP="0035591A">
      <w:pPr>
        <w:rPr>
          <w:rFonts w:asciiTheme="minorHAnsi" w:hAnsiTheme="minorHAnsi" w:cstheme="minorHAnsi"/>
          <w:sz w:val="20"/>
          <w:szCs w:val="20"/>
        </w:rPr>
      </w:pPr>
    </w:p>
    <w:p w:rsidR="00F64F30" w:rsidRDefault="007D0795" w:rsidP="0035591A">
      <w:pPr>
        <w:rPr>
          <w:rFonts w:asciiTheme="minorHAnsi" w:eastAsia="Calibri" w:hAnsiTheme="minorHAnsi" w:cstheme="minorHAnsi"/>
          <w:sz w:val="20"/>
          <w:szCs w:val="20"/>
        </w:rPr>
      </w:pPr>
      <w:r w:rsidRPr="0035591A">
        <w:rPr>
          <w:rFonts w:asciiTheme="minorHAnsi" w:eastAsia="Calibri" w:hAnsiTheme="minorHAnsi" w:cstheme="minorHAnsi"/>
          <w:b/>
          <w:sz w:val="20"/>
          <w:szCs w:val="20"/>
        </w:rPr>
        <w:t>Prerequisites</w:t>
      </w:r>
      <w:r w:rsidRPr="0035591A">
        <w:rPr>
          <w:rFonts w:asciiTheme="minorHAnsi" w:eastAsia="Calibri" w:hAnsiTheme="minorHAnsi" w:cstheme="minorHAnsi"/>
          <w:b/>
          <w:sz w:val="20"/>
          <w:szCs w:val="20"/>
        </w:rPr>
        <w:br/>
      </w:r>
      <w:r w:rsidRPr="0035591A">
        <w:rPr>
          <w:rFonts w:asciiTheme="minorHAnsi" w:eastAsia="Calibri" w:hAnsiTheme="minorHAnsi" w:cstheme="minorHAnsi"/>
          <w:sz w:val="20"/>
          <w:szCs w:val="20"/>
        </w:rPr>
        <w:t xml:space="preserve">Have the students watch these </w:t>
      </w:r>
      <w:r w:rsidR="0035591A" w:rsidRPr="0035591A">
        <w:rPr>
          <w:rFonts w:asciiTheme="minorHAnsi" w:eastAsia="Calibri" w:hAnsiTheme="minorHAnsi" w:cstheme="minorHAnsi"/>
          <w:sz w:val="20"/>
          <w:szCs w:val="20"/>
        </w:rPr>
        <w:t xml:space="preserve">technical videos included the </w:t>
      </w:r>
      <w:proofErr w:type="spellStart"/>
      <w:r w:rsidR="0035591A" w:rsidRPr="0035591A">
        <w:rPr>
          <w:rFonts w:asciiTheme="minorHAnsi" w:eastAsia="Calibri" w:hAnsiTheme="minorHAnsi" w:cstheme="minorHAnsi"/>
          <w:i/>
          <w:sz w:val="20"/>
          <w:szCs w:val="20"/>
        </w:rPr>
        <w:t>USB_Pen_Video_</w:t>
      </w:r>
      <w:proofErr w:type="gramStart"/>
      <w:r w:rsidR="0035591A" w:rsidRPr="0035591A">
        <w:rPr>
          <w:rFonts w:asciiTheme="minorHAnsi" w:eastAsia="Calibri" w:hAnsiTheme="minorHAnsi" w:cstheme="minorHAnsi"/>
          <w:i/>
          <w:sz w:val="20"/>
          <w:szCs w:val="20"/>
        </w:rPr>
        <w:t>Datasets</w:t>
      </w:r>
      <w:proofErr w:type="spellEnd"/>
      <w:r w:rsidR="0035591A" w:rsidRPr="0035591A">
        <w:rPr>
          <w:rFonts w:asciiTheme="minorHAnsi" w:eastAsia="Calibri" w:hAnsiTheme="minorHAnsi" w:cstheme="minorHAnsi"/>
          <w:sz w:val="20"/>
          <w:szCs w:val="20"/>
        </w:rPr>
        <w:t xml:space="preserve">  folder</w:t>
      </w:r>
      <w:proofErr w:type="gramEnd"/>
      <w:r w:rsidR="0035591A" w:rsidRPr="0035591A">
        <w:rPr>
          <w:rFonts w:asciiTheme="minorHAnsi" w:eastAsia="Calibri" w:hAnsiTheme="minorHAnsi" w:cstheme="minorHAnsi"/>
          <w:sz w:val="20"/>
          <w:szCs w:val="20"/>
        </w:rPr>
        <w:t xml:space="preserve"> </w:t>
      </w:r>
      <w:r w:rsidRPr="0035591A">
        <w:rPr>
          <w:rFonts w:asciiTheme="minorHAnsi" w:eastAsia="Calibri" w:hAnsiTheme="minorHAnsi" w:cstheme="minorHAnsi"/>
          <w:sz w:val="20"/>
          <w:szCs w:val="20"/>
        </w:rPr>
        <w:t xml:space="preserve"> to prepare for the project:</w:t>
      </w:r>
    </w:p>
    <w:p w:rsidR="0035591A" w:rsidRPr="0035591A" w:rsidRDefault="0035591A" w:rsidP="0035591A">
      <w:pPr>
        <w:rPr>
          <w:rFonts w:asciiTheme="minorHAnsi" w:hAnsiTheme="minorHAnsi" w:cstheme="minorHAnsi"/>
          <w:sz w:val="20"/>
          <w:szCs w:val="20"/>
        </w:rPr>
      </w:pPr>
    </w:p>
    <w:p w:rsidR="00F64F30" w:rsidRDefault="007D0795" w:rsidP="0035591A">
      <w:pPr>
        <w:spacing w:line="260" w:lineRule="auto"/>
        <w:rPr>
          <w:rFonts w:asciiTheme="minorHAnsi" w:eastAsia="Calibri" w:hAnsiTheme="minorHAnsi" w:cstheme="minorHAnsi"/>
          <w:b/>
          <w:sz w:val="20"/>
          <w:szCs w:val="20"/>
        </w:rPr>
      </w:pPr>
      <w:r w:rsidRPr="0035591A">
        <w:rPr>
          <w:rFonts w:asciiTheme="minorHAnsi" w:eastAsia="Calibri" w:hAnsiTheme="minorHAnsi" w:cstheme="minorHAnsi"/>
          <w:b/>
          <w:sz w:val="20"/>
          <w:szCs w:val="20"/>
        </w:rPr>
        <w:t xml:space="preserve">Key Terms </w:t>
      </w:r>
    </w:p>
    <w:p w:rsidR="00F64F30" w:rsidRDefault="0035591A" w:rsidP="0035591A">
      <w:pPr>
        <w:spacing w:line="260" w:lineRule="auto"/>
        <w:rPr>
          <w:rFonts w:asciiTheme="minorHAnsi" w:eastAsia="Calibri" w:hAnsiTheme="minorHAnsi" w:cstheme="minorHAnsi"/>
          <w:sz w:val="20"/>
          <w:szCs w:val="20"/>
        </w:rPr>
      </w:pPr>
      <w:r w:rsidRPr="0035591A">
        <w:rPr>
          <w:rFonts w:asciiTheme="minorHAnsi" w:eastAsia="Calibri" w:hAnsiTheme="minorHAnsi" w:cstheme="minorHAnsi"/>
          <w:b/>
          <w:i/>
          <w:sz w:val="20"/>
          <w:szCs w:val="20"/>
        </w:rPr>
        <w:t>3D</w:t>
      </w:r>
      <w:r w:rsidR="007D0795" w:rsidRPr="0035591A">
        <w:rPr>
          <w:rFonts w:asciiTheme="minorHAnsi" w:eastAsia="Calibri" w:hAnsiTheme="minorHAnsi" w:cstheme="minorHAnsi"/>
          <w:b/>
          <w:i/>
          <w:sz w:val="20"/>
          <w:szCs w:val="20"/>
        </w:rPr>
        <w:t xml:space="preserve"> printing</w:t>
      </w:r>
      <w:r w:rsidR="007D0795" w:rsidRPr="0035591A">
        <w:rPr>
          <w:rFonts w:asciiTheme="minorHAnsi" w:eastAsia="Calibri" w:hAnsiTheme="minorHAnsi" w:cstheme="minorHAnsi"/>
          <w:sz w:val="20"/>
          <w:szCs w:val="20"/>
        </w:rPr>
        <w:t xml:space="preserve"> is a type of additive manufacturing, there are many different types of </w:t>
      </w:r>
      <w:r w:rsidRPr="0035591A">
        <w:rPr>
          <w:rFonts w:asciiTheme="minorHAnsi" w:eastAsia="Calibri" w:hAnsiTheme="minorHAnsi" w:cstheme="minorHAnsi"/>
          <w:sz w:val="20"/>
          <w:szCs w:val="20"/>
        </w:rPr>
        <w:t>3D</w:t>
      </w:r>
      <w:r w:rsidR="007D0795" w:rsidRPr="0035591A">
        <w:rPr>
          <w:rFonts w:asciiTheme="minorHAnsi" w:eastAsia="Calibri" w:hAnsiTheme="minorHAnsi" w:cstheme="minorHAnsi"/>
          <w:sz w:val="20"/>
          <w:szCs w:val="20"/>
        </w:rPr>
        <w:t xml:space="preserve"> printers, but most of the home and consumer </w:t>
      </w:r>
      <w:r w:rsidRPr="0035591A">
        <w:rPr>
          <w:rFonts w:asciiTheme="minorHAnsi" w:eastAsia="Calibri" w:hAnsiTheme="minorHAnsi" w:cstheme="minorHAnsi"/>
          <w:sz w:val="20"/>
          <w:szCs w:val="20"/>
        </w:rPr>
        <w:t>3D</w:t>
      </w:r>
      <w:r w:rsidR="007D0795" w:rsidRPr="0035591A">
        <w:rPr>
          <w:rFonts w:asciiTheme="minorHAnsi" w:eastAsia="Calibri" w:hAnsiTheme="minorHAnsi" w:cstheme="minorHAnsi"/>
          <w:sz w:val="20"/>
          <w:szCs w:val="20"/>
        </w:rPr>
        <w:t xml:space="preserve"> printers are </w:t>
      </w:r>
      <w:r w:rsidRPr="0035591A">
        <w:rPr>
          <w:rFonts w:asciiTheme="minorHAnsi" w:eastAsia="Calibri" w:hAnsiTheme="minorHAnsi" w:cstheme="minorHAnsi"/>
          <w:sz w:val="20"/>
          <w:szCs w:val="20"/>
        </w:rPr>
        <w:t>specifically</w:t>
      </w:r>
      <w:r w:rsidR="007D0795" w:rsidRPr="0035591A">
        <w:rPr>
          <w:rFonts w:asciiTheme="minorHAnsi" w:eastAsia="Calibri" w:hAnsiTheme="minorHAnsi" w:cstheme="minorHAnsi"/>
          <w:sz w:val="20"/>
          <w:szCs w:val="20"/>
        </w:rPr>
        <w:t xml:space="preserve"> FDM printers (fused deposition modeling printers).</w:t>
      </w:r>
    </w:p>
    <w:p w:rsidR="009B48D9" w:rsidRPr="0035591A" w:rsidRDefault="009B48D9" w:rsidP="0035591A">
      <w:pPr>
        <w:spacing w:line="260" w:lineRule="auto"/>
        <w:rPr>
          <w:rFonts w:asciiTheme="minorHAnsi" w:hAnsiTheme="minorHAnsi" w:cstheme="minorHAnsi"/>
          <w:sz w:val="20"/>
          <w:szCs w:val="20"/>
        </w:rPr>
      </w:pPr>
    </w:p>
    <w:p w:rsidR="00F64F30" w:rsidRPr="0035591A" w:rsidRDefault="0035591A" w:rsidP="0035591A">
      <w:pPr>
        <w:ind w:right="-59"/>
        <w:rPr>
          <w:rFonts w:asciiTheme="minorHAnsi" w:eastAsia="Calibri" w:hAnsiTheme="minorHAnsi" w:cstheme="minorHAnsi"/>
          <w:sz w:val="20"/>
          <w:szCs w:val="20"/>
        </w:rPr>
      </w:pPr>
      <w:r w:rsidRPr="0035591A">
        <w:rPr>
          <w:rFonts w:asciiTheme="minorHAnsi" w:eastAsia="Calibri" w:hAnsiTheme="minorHAnsi" w:cstheme="minorHAnsi"/>
          <w:b/>
          <w:i/>
          <w:sz w:val="20"/>
          <w:szCs w:val="20"/>
        </w:rPr>
        <w:t>Additive</w:t>
      </w:r>
      <w:r w:rsidR="007D0795" w:rsidRPr="0035591A">
        <w:rPr>
          <w:rFonts w:asciiTheme="minorHAnsi" w:eastAsia="Calibri" w:hAnsiTheme="minorHAnsi" w:cstheme="minorHAnsi"/>
          <w:b/>
          <w:i/>
          <w:sz w:val="20"/>
          <w:szCs w:val="20"/>
        </w:rPr>
        <w:t xml:space="preserve"> manufacturing</w:t>
      </w:r>
      <w:r w:rsidR="007D0795" w:rsidRPr="0035591A">
        <w:rPr>
          <w:rFonts w:asciiTheme="minorHAnsi" w:eastAsia="Calibri" w:hAnsiTheme="minorHAnsi" w:cstheme="minorHAnsi"/>
          <w:sz w:val="20"/>
          <w:szCs w:val="20"/>
        </w:rPr>
        <w:t xml:space="preserve"> is a process where material is added together to create an object, opposed to traditional subtractive manufacturing, where material is removed and cut away. </w:t>
      </w:r>
    </w:p>
    <w:p w:rsidR="0035591A" w:rsidRPr="0035591A" w:rsidRDefault="0035591A" w:rsidP="0035591A">
      <w:pPr>
        <w:ind w:right="-59"/>
        <w:rPr>
          <w:rFonts w:asciiTheme="minorHAnsi" w:hAnsiTheme="minorHAnsi" w:cstheme="minorHAnsi"/>
          <w:sz w:val="20"/>
          <w:szCs w:val="20"/>
        </w:rPr>
      </w:pPr>
    </w:p>
    <w:p w:rsidR="00F64F30" w:rsidRPr="0035591A" w:rsidRDefault="007D0795" w:rsidP="0035591A">
      <w:pPr>
        <w:ind w:right="-59"/>
        <w:rPr>
          <w:rFonts w:asciiTheme="minorHAnsi" w:eastAsia="Calibri" w:hAnsiTheme="minorHAnsi" w:cstheme="minorHAnsi"/>
          <w:sz w:val="20"/>
          <w:szCs w:val="20"/>
        </w:rPr>
      </w:pPr>
      <w:r w:rsidRPr="0035591A">
        <w:rPr>
          <w:rFonts w:asciiTheme="minorHAnsi" w:eastAsia="Calibri" w:hAnsiTheme="minorHAnsi" w:cstheme="minorHAnsi"/>
          <w:b/>
          <w:i/>
          <w:sz w:val="20"/>
          <w:szCs w:val="20"/>
        </w:rPr>
        <w:t xml:space="preserve">CNC </w:t>
      </w:r>
      <w:r w:rsidRPr="0035591A">
        <w:rPr>
          <w:rFonts w:asciiTheme="minorHAnsi" w:eastAsia="Calibri" w:hAnsiTheme="minorHAnsi" w:cstheme="minorHAnsi"/>
          <w:sz w:val="20"/>
          <w:szCs w:val="20"/>
        </w:rPr>
        <w:t xml:space="preserve">stands for Computer Numerical Control, as such a CNC machine is a machine that is controlled by a computer; a </w:t>
      </w:r>
      <w:r w:rsidR="0035591A" w:rsidRPr="0035591A">
        <w:rPr>
          <w:rFonts w:asciiTheme="minorHAnsi" w:eastAsia="Calibri" w:hAnsiTheme="minorHAnsi" w:cstheme="minorHAnsi"/>
          <w:sz w:val="20"/>
          <w:szCs w:val="20"/>
        </w:rPr>
        <w:t>3D</w:t>
      </w:r>
      <w:r w:rsidRPr="0035591A">
        <w:rPr>
          <w:rFonts w:asciiTheme="minorHAnsi" w:eastAsia="Calibri" w:hAnsiTheme="minorHAnsi" w:cstheme="minorHAnsi"/>
          <w:sz w:val="20"/>
          <w:szCs w:val="20"/>
        </w:rPr>
        <w:t xml:space="preserve"> printer is a CNC tool.</w:t>
      </w:r>
    </w:p>
    <w:p w:rsidR="0035591A" w:rsidRPr="0035591A" w:rsidRDefault="0035591A" w:rsidP="0035591A">
      <w:pPr>
        <w:ind w:right="-59"/>
        <w:rPr>
          <w:rFonts w:asciiTheme="minorHAnsi" w:hAnsiTheme="minorHAnsi" w:cstheme="minorHAnsi"/>
          <w:sz w:val="20"/>
          <w:szCs w:val="20"/>
        </w:rPr>
      </w:pPr>
    </w:p>
    <w:p w:rsidR="00F64F30" w:rsidRPr="0035591A" w:rsidRDefault="007D0795" w:rsidP="0035591A">
      <w:pPr>
        <w:spacing w:line="260" w:lineRule="auto"/>
        <w:rPr>
          <w:rFonts w:asciiTheme="minorHAnsi" w:eastAsia="Calibri" w:hAnsiTheme="minorHAnsi" w:cstheme="minorHAnsi"/>
          <w:sz w:val="20"/>
          <w:szCs w:val="20"/>
        </w:rPr>
      </w:pPr>
      <w:r w:rsidRPr="0035591A">
        <w:rPr>
          <w:rFonts w:asciiTheme="minorHAnsi" w:eastAsia="Calibri" w:hAnsiTheme="minorHAnsi" w:cstheme="minorHAnsi"/>
          <w:b/>
          <w:i/>
          <w:sz w:val="20"/>
          <w:szCs w:val="20"/>
        </w:rPr>
        <w:t>Design for disassembly</w:t>
      </w:r>
      <w:r w:rsidRPr="0035591A">
        <w:rPr>
          <w:rFonts w:asciiTheme="minorHAnsi" w:eastAsia="Calibri" w:hAnsiTheme="minorHAnsi" w:cstheme="minorHAnsi"/>
          <w:b/>
          <w:sz w:val="20"/>
          <w:szCs w:val="20"/>
        </w:rPr>
        <w:t xml:space="preserve"> </w:t>
      </w:r>
      <w:r w:rsidRPr="0035591A">
        <w:rPr>
          <w:rFonts w:asciiTheme="minorHAnsi" w:eastAsia="Calibri" w:hAnsiTheme="minorHAnsi" w:cstheme="minorHAnsi"/>
          <w:sz w:val="20"/>
          <w:szCs w:val="20"/>
        </w:rPr>
        <w:t>is the use of assembly methods and configurations that allow for cost-effective separation and recovery of reusable components and materials.</w:t>
      </w:r>
    </w:p>
    <w:p w:rsidR="0035591A" w:rsidRPr="0035591A" w:rsidRDefault="0035591A" w:rsidP="0035591A">
      <w:pPr>
        <w:spacing w:line="260" w:lineRule="auto"/>
        <w:rPr>
          <w:rFonts w:asciiTheme="minorHAnsi" w:hAnsiTheme="minorHAnsi" w:cstheme="minorHAnsi"/>
          <w:sz w:val="20"/>
          <w:szCs w:val="20"/>
        </w:rPr>
      </w:pPr>
    </w:p>
    <w:p w:rsidR="00F64F30" w:rsidRPr="0035591A" w:rsidRDefault="007D0795" w:rsidP="0035591A">
      <w:pPr>
        <w:spacing w:line="260" w:lineRule="auto"/>
        <w:rPr>
          <w:rFonts w:asciiTheme="minorHAnsi" w:eastAsia="Calibri" w:hAnsiTheme="minorHAnsi" w:cstheme="minorHAnsi"/>
          <w:sz w:val="20"/>
          <w:szCs w:val="20"/>
        </w:rPr>
      </w:pPr>
      <w:r w:rsidRPr="0035591A">
        <w:rPr>
          <w:rFonts w:asciiTheme="minorHAnsi" w:eastAsia="Calibri" w:hAnsiTheme="minorHAnsi" w:cstheme="minorHAnsi"/>
          <w:b/>
          <w:i/>
          <w:sz w:val="20"/>
          <w:szCs w:val="20"/>
        </w:rPr>
        <w:t>End users</w:t>
      </w:r>
      <w:r w:rsidRPr="0035591A">
        <w:rPr>
          <w:rFonts w:asciiTheme="minorHAnsi" w:eastAsia="Calibri" w:hAnsiTheme="minorHAnsi" w:cstheme="minorHAnsi"/>
          <w:sz w:val="20"/>
          <w:szCs w:val="20"/>
        </w:rPr>
        <w:t xml:space="preserve"> are the people who will be using the product.</w:t>
      </w:r>
    </w:p>
    <w:p w:rsidR="0035591A" w:rsidRPr="0035591A" w:rsidRDefault="0035591A" w:rsidP="0035591A">
      <w:pPr>
        <w:spacing w:line="260" w:lineRule="auto"/>
        <w:rPr>
          <w:rFonts w:asciiTheme="minorHAnsi" w:hAnsiTheme="minorHAnsi" w:cstheme="minorHAnsi"/>
          <w:sz w:val="20"/>
          <w:szCs w:val="20"/>
        </w:rPr>
      </w:pPr>
    </w:p>
    <w:p w:rsidR="00F64F30" w:rsidRDefault="007D0795" w:rsidP="0035591A">
      <w:pPr>
        <w:spacing w:line="260" w:lineRule="auto"/>
        <w:rPr>
          <w:rFonts w:asciiTheme="minorHAnsi" w:eastAsia="Calibri" w:hAnsiTheme="minorHAnsi" w:cstheme="minorHAnsi"/>
          <w:sz w:val="20"/>
          <w:szCs w:val="20"/>
        </w:rPr>
      </w:pPr>
      <w:r w:rsidRPr="0035591A">
        <w:rPr>
          <w:rFonts w:asciiTheme="minorHAnsi" w:eastAsia="Calibri" w:hAnsiTheme="minorHAnsi" w:cstheme="minorHAnsi"/>
          <w:b/>
          <w:i/>
          <w:sz w:val="20"/>
          <w:szCs w:val="20"/>
        </w:rPr>
        <w:t>Ethnography</w:t>
      </w:r>
      <w:r w:rsidRPr="0035591A">
        <w:rPr>
          <w:rFonts w:asciiTheme="minorHAnsi" w:eastAsia="Calibri" w:hAnsiTheme="minorHAnsi" w:cstheme="minorHAnsi"/>
          <w:sz w:val="20"/>
          <w:szCs w:val="20"/>
        </w:rPr>
        <w:t xml:space="preserve"> is a </w:t>
      </w:r>
      <w:hyperlink r:id="rId7">
        <w:r w:rsidRPr="0035591A">
          <w:rPr>
            <w:rFonts w:asciiTheme="minorHAnsi" w:eastAsia="Calibri" w:hAnsiTheme="minorHAnsi" w:cstheme="minorHAnsi"/>
            <w:sz w:val="20"/>
            <w:szCs w:val="20"/>
          </w:rPr>
          <w:t>detailed</w:t>
        </w:r>
      </w:hyperlink>
      <w:r w:rsidRPr="0035591A">
        <w:rPr>
          <w:rFonts w:asciiTheme="minorHAnsi" w:eastAsia="Calibri" w:hAnsiTheme="minorHAnsi" w:cstheme="minorHAnsi"/>
          <w:sz w:val="20"/>
          <w:szCs w:val="20"/>
        </w:rPr>
        <w:t> </w:t>
      </w:r>
      <w:hyperlink r:id="rId8">
        <w:r w:rsidRPr="0035591A">
          <w:rPr>
            <w:rFonts w:asciiTheme="minorHAnsi" w:eastAsia="Calibri" w:hAnsiTheme="minorHAnsi" w:cstheme="minorHAnsi"/>
            <w:sz w:val="20"/>
            <w:szCs w:val="20"/>
          </w:rPr>
          <w:t>study</w:t>
        </w:r>
      </w:hyperlink>
      <w:r w:rsidRPr="0035591A">
        <w:rPr>
          <w:rFonts w:asciiTheme="minorHAnsi" w:eastAsia="Calibri" w:hAnsiTheme="minorHAnsi" w:cstheme="minorHAnsi"/>
          <w:sz w:val="20"/>
          <w:szCs w:val="20"/>
        </w:rPr>
        <w:t> of a group to describe its behavior, characteristics, cultural mores, and so on.</w:t>
      </w:r>
    </w:p>
    <w:p w:rsidR="009B48D9" w:rsidRPr="0035591A" w:rsidRDefault="009B48D9" w:rsidP="0035591A">
      <w:pPr>
        <w:spacing w:line="260" w:lineRule="auto"/>
        <w:rPr>
          <w:rFonts w:asciiTheme="minorHAnsi" w:hAnsiTheme="minorHAnsi" w:cstheme="minorHAnsi"/>
          <w:sz w:val="20"/>
          <w:szCs w:val="20"/>
        </w:rPr>
      </w:pPr>
    </w:p>
    <w:p w:rsidR="009B48D9" w:rsidRDefault="007D0795" w:rsidP="0035591A">
      <w:pPr>
        <w:spacing w:line="260" w:lineRule="auto"/>
        <w:rPr>
          <w:rFonts w:asciiTheme="minorHAnsi" w:eastAsia="Calibri" w:hAnsiTheme="minorHAnsi" w:cstheme="minorHAnsi"/>
          <w:sz w:val="20"/>
          <w:szCs w:val="20"/>
        </w:rPr>
      </w:pPr>
      <w:r w:rsidRPr="0035591A">
        <w:rPr>
          <w:rFonts w:asciiTheme="minorHAnsi" w:eastAsia="Calibri" w:hAnsiTheme="minorHAnsi" w:cstheme="minorHAnsi"/>
          <w:b/>
          <w:i/>
          <w:sz w:val="20"/>
          <w:szCs w:val="20"/>
        </w:rPr>
        <w:t xml:space="preserve">Laser cutting </w:t>
      </w:r>
      <w:r w:rsidRPr="0035591A">
        <w:rPr>
          <w:rFonts w:asciiTheme="minorHAnsi" w:eastAsia="Calibri" w:hAnsiTheme="minorHAnsi" w:cstheme="minorHAnsi"/>
          <w:sz w:val="20"/>
          <w:szCs w:val="20"/>
        </w:rPr>
        <w:t xml:space="preserve">is a subtractive machining process that uses a CNC </w:t>
      </w:r>
      <w:r w:rsidR="0035591A" w:rsidRPr="0035591A">
        <w:rPr>
          <w:rFonts w:asciiTheme="minorHAnsi" w:eastAsia="Calibri" w:hAnsiTheme="minorHAnsi" w:cstheme="minorHAnsi"/>
          <w:sz w:val="20"/>
          <w:szCs w:val="20"/>
        </w:rPr>
        <w:t>controlled</w:t>
      </w:r>
      <w:r w:rsidRPr="0035591A">
        <w:rPr>
          <w:rFonts w:asciiTheme="minorHAnsi" w:eastAsia="Calibri" w:hAnsiTheme="minorHAnsi" w:cstheme="minorHAnsi"/>
          <w:sz w:val="20"/>
          <w:szCs w:val="20"/>
        </w:rPr>
        <w:t xml:space="preserve"> machine to cut material using a laser. Laser cutters normally only cut flat materials such as plywood, plastic, and metal sheets.</w:t>
      </w:r>
    </w:p>
    <w:p w:rsidR="00F64F30" w:rsidRPr="0035591A" w:rsidRDefault="00F64F30" w:rsidP="0035591A">
      <w:pPr>
        <w:spacing w:line="260" w:lineRule="auto"/>
        <w:rPr>
          <w:rFonts w:asciiTheme="minorHAnsi" w:hAnsiTheme="minorHAnsi" w:cstheme="minorHAnsi"/>
          <w:sz w:val="20"/>
          <w:szCs w:val="20"/>
        </w:rPr>
      </w:pPr>
    </w:p>
    <w:p w:rsidR="00F64F30" w:rsidRDefault="007D0795" w:rsidP="0035591A">
      <w:pPr>
        <w:spacing w:line="260" w:lineRule="auto"/>
        <w:rPr>
          <w:rFonts w:asciiTheme="minorHAnsi" w:eastAsia="Calibri" w:hAnsiTheme="minorHAnsi" w:cstheme="minorHAnsi"/>
          <w:sz w:val="20"/>
          <w:szCs w:val="20"/>
        </w:rPr>
      </w:pPr>
      <w:r w:rsidRPr="0035591A">
        <w:rPr>
          <w:rFonts w:asciiTheme="minorHAnsi" w:eastAsia="Calibri" w:hAnsiTheme="minorHAnsi" w:cstheme="minorHAnsi"/>
          <w:b/>
          <w:i/>
          <w:sz w:val="20"/>
          <w:szCs w:val="20"/>
        </w:rPr>
        <w:t>Mass customization</w:t>
      </w:r>
      <w:r w:rsidRPr="0035591A">
        <w:rPr>
          <w:rFonts w:asciiTheme="minorHAnsi" w:eastAsia="Calibri" w:hAnsiTheme="minorHAnsi" w:cstheme="minorHAnsi"/>
          <w:sz w:val="20"/>
          <w:szCs w:val="20"/>
        </w:rPr>
        <w:t xml:space="preserve"> in </w:t>
      </w:r>
      <w:hyperlink r:id="rId9">
        <w:r w:rsidRPr="0035591A">
          <w:rPr>
            <w:rFonts w:asciiTheme="minorHAnsi" w:eastAsia="Calibri" w:hAnsiTheme="minorHAnsi" w:cstheme="minorHAnsi"/>
            <w:sz w:val="20"/>
            <w:szCs w:val="20"/>
          </w:rPr>
          <w:t>marketing</w:t>
        </w:r>
      </w:hyperlink>
      <w:r w:rsidRPr="0035591A">
        <w:rPr>
          <w:rFonts w:asciiTheme="minorHAnsi" w:eastAsia="Calibri" w:hAnsiTheme="minorHAnsi" w:cstheme="minorHAnsi"/>
          <w:sz w:val="20"/>
          <w:szCs w:val="20"/>
        </w:rPr>
        <w:t>, </w:t>
      </w:r>
      <w:hyperlink r:id="rId10">
        <w:r w:rsidRPr="0035591A">
          <w:rPr>
            <w:rFonts w:asciiTheme="minorHAnsi" w:eastAsia="Calibri" w:hAnsiTheme="minorHAnsi" w:cstheme="minorHAnsi"/>
            <w:sz w:val="20"/>
            <w:szCs w:val="20"/>
          </w:rPr>
          <w:t>manufacturing</w:t>
        </w:r>
      </w:hyperlink>
      <w:r w:rsidRPr="0035591A">
        <w:rPr>
          <w:rFonts w:asciiTheme="minorHAnsi" w:eastAsia="Calibri" w:hAnsiTheme="minorHAnsi" w:cstheme="minorHAnsi"/>
          <w:sz w:val="20"/>
          <w:szCs w:val="20"/>
        </w:rPr>
        <w:t>, and </w:t>
      </w:r>
      <w:hyperlink r:id="rId11">
        <w:r w:rsidRPr="0035591A">
          <w:rPr>
            <w:rFonts w:asciiTheme="minorHAnsi" w:eastAsia="Calibri" w:hAnsiTheme="minorHAnsi" w:cstheme="minorHAnsi"/>
            <w:sz w:val="20"/>
            <w:szCs w:val="20"/>
          </w:rPr>
          <w:t>management</w:t>
        </w:r>
      </w:hyperlink>
      <w:r w:rsidRPr="0035591A">
        <w:rPr>
          <w:rFonts w:asciiTheme="minorHAnsi" w:eastAsia="Calibri" w:hAnsiTheme="minorHAnsi" w:cstheme="minorHAnsi"/>
          <w:sz w:val="20"/>
          <w:szCs w:val="20"/>
        </w:rPr>
        <w:t xml:space="preserve"> is the use of flexible computer-aided manufacturing systems to produce custom output. Those systems combine the low unit costs of </w:t>
      </w:r>
      <w:hyperlink r:id="rId12">
        <w:r w:rsidRPr="0035591A">
          <w:rPr>
            <w:rFonts w:asciiTheme="minorHAnsi" w:eastAsia="Calibri" w:hAnsiTheme="minorHAnsi" w:cstheme="minorHAnsi"/>
            <w:sz w:val="20"/>
            <w:szCs w:val="20"/>
          </w:rPr>
          <w:t>mass production</w:t>
        </w:r>
      </w:hyperlink>
      <w:r w:rsidRPr="0035591A">
        <w:rPr>
          <w:rFonts w:asciiTheme="minorHAnsi" w:eastAsia="Calibri" w:hAnsiTheme="minorHAnsi" w:cstheme="minorHAnsi"/>
          <w:sz w:val="20"/>
          <w:szCs w:val="20"/>
        </w:rPr>
        <w:t> processes with the flexibility of individual </w:t>
      </w:r>
      <w:hyperlink r:id="rId13">
        <w:r w:rsidRPr="0035591A">
          <w:rPr>
            <w:rFonts w:asciiTheme="minorHAnsi" w:eastAsia="Calibri" w:hAnsiTheme="minorHAnsi" w:cstheme="minorHAnsi"/>
            <w:sz w:val="20"/>
            <w:szCs w:val="20"/>
          </w:rPr>
          <w:t>customization</w:t>
        </w:r>
      </w:hyperlink>
      <w:r w:rsidRPr="0035591A">
        <w:rPr>
          <w:rFonts w:asciiTheme="minorHAnsi" w:eastAsia="Calibri" w:hAnsiTheme="minorHAnsi" w:cstheme="minorHAnsi"/>
          <w:sz w:val="20"/>
          <w:szCs w:val="20"/>
        </w:rPr>
        <w:t>.</w:t>
      </w:r>
    </w:p>
    <w:p w:rsidR="009B48D9" w:rsidRPr="0035591A" w:rsidRDefault="009B48D9" w:rsidP="0035591A">
      <w:pPr>
        <w:spacing w:line="260" w:lineRule="auto"/>
        <w:rPr>
          <w:rFonts w:asciiTheme="minorHAnsi" w:hAnsiTheme="minorHAnsi" w:cstheme="minorHAnsi"/>
          <w:sz w:val="20"/>
          <w:szCs w:val="20"/>
        </w:rPr>
      </w:pPr>
    </w:p>
    <w:p w:rsidR="00F64F30" w:rsidRPr="0035591A" w:rsidRDefault="007D0795" w:rsidP="0035591A">
      <w:pPr>
        <w:ind w:right="36"/>
        <w:rPr>
          <w:rFonts w:asciiTheme="minorHAnsi" w:eastAsia="Calibri" w:hAnsiTheme="minorHAnsi" w:cstheme="minorHAnsi"/>
          <w:sz w:val="20"/>
          <w:szCs w:val="20"/>
        </w:rPr>
      </w:pPr>
      <w:r w:rsidRPr="0035591A">
        <w:rPr>
          <w:rFonts w:asciiTheme="minorHAnsi" w:eastAsia="Calibri" w:hAnsiTheme="minorHAnsi" w:cstheme="minorHAnsi"/>
          <w:b/>
          <w:i/>
          <w:sz w:val="20"/>
          <w:szCs w:val="20"/>
        </w:rPr>
        <w:t>Mass production</w:t>
      </w:r>
      <w:r w:rsidRPr="0035591A">
        <w:rPr>
          <w:rFonts w:asciiTheme="minorHAnsi" w:eastAsia="Calibri" w:hAnsiTheme="minorHAnsi" w:cstheme="minorHAnsi"/>
          <w:sz w:val="20"/>
          <w:szCs w:val="20"/>
        </w:rPr>
        <w:t xml:space="preserve"> involves the manufacturing of large quantities of standardized products, frequently using assembly line </w:t>
      </w:r>
      <w:hyperlink r:id="rId14">
        <w:r w:rsidRPr="0035591A">
          <w:rPr>
            <w:rFonts w:asciiTheme="minorHAnsi" w:eastAsia="Calibri" w:hAnsiTheme="minorHAnsi" w:cstheme="minorHAnsi"/>
            <w:sz w:val="20"/>
            <w:szCs w:val="20"/>
          </w:rPr>
          <w:t>technology</w:t>
        </w:r>
      </w:hyperlink>
      <w:r w:rsidRPr="0035591A">
        <w:rPr>
          <w:rFonts w:asciiTheme="minorHAnsi" w:eastAsia="Calibri" w:hAnsiTheme="minorHAnsi" w:cstheme="minorHAnsi"/>
          <w:sz w:val="20"/>
          <w:szCs w:val="20"/>
        </w:rPr>
        <w:t>. Mass production refers to the process of creating large numbers of similar products efficiently.</w:t>
      </w:r>
    </w:p>
    <w:p w:rsidR="0035591A" w:rsidRPr="0035591A" w:rsidRDefault="0035591A" w:rsidP="0035591A">
      <w:pPr>
        <w:ind w:right="36"/>
        <w:rPr>
          <w:rFonts w:asciiTheme="minorHAnsi" w:hAnsiTheme="minorHAnsi" w:cstheme="minorHAnsi"/>
          <w:sz w:val="20"/>
          <w:szCs w:val="20"/>
        </w:rPr>
      </w:pPr>
    </w:p>
    <w:p w:rsidR="00F64F30" w:rsidRPr="0035591A" w:rsidRDefault="007D0795" w:rsidP="0035591A">
      <w:pPr>
        <w:ind w:right="36"/>
        <w:rPr>
          <w:rFonts w:asciiTheme="minorHAnsi" w:eastAsia="Calibri" w:hAnsiTheme="minorHAnsi" w:cstheme="minorHAnsi"/>
          <w:sz w:val="20"/>
          <w:szCs w:val="20"/>
        </w:rPr>
      </w:pPr>
      <w:r w:rsidRPr="0035591A">
        <w:rPr>
          <w:rFonts w:asciiTheme="minorHAnsi" w:eastAsia="Calibri" w:hAnsiTheme="minorHAnsi" w:cstheme="minorHAnsi"/>
          <w:b/>
          <w:i/>
          <w:sz w:val="20"/>
          <w:szCs w:val="20"/>
        </w:rPr>
        <w:t xml:space="preserve">PCB </w:t>
      </w:r>
      <w:r w:rsidRPr="0035591A">
        <w:rPr>
          <w:rFonts w:asciiTheme="minorHAnsi" w:eastAsia="Calibri" w:hAnsiTheme="minorHAnsi" w:cstheme="minorHAnsi"/>
          <w:sz w:val="20"/>
          <w:szCs w:val="20"/>
        </w:rPr>
        <w:t xml:space="preserve">stands for Printed Circuit Board, this is the board onto which all other circuit components are affixed and wired to. </w:t>
      </w:r>
    </w:p>
    <w:p w:rsidR="0035591A" w:rsidRPr="0035591A" w:rsidRDefault="0035591A" w:rsidP="0035591A">
      <w:pPr>
        <w:ind w:right="36"/>
        <w:rPr>
          <w:rFonts w:asciiTheme="minorHAnsi" w:hAnsiTheme="minorHAnsi" w:cstheme="minorHAnsi"/>
          <w:sz w:val="20"/>
          <w:szCs w:val="20"/>
        </w:rPr>
      </w:pPr>
    </w:p>
    <w:p w:rsidR="00F64F30" w:rsidRPr="0035591A" w:rsidRDefault="007D0795" w:rsidP="0035591A">
      <w:pPr>
        <w:ind w:right="-59"/>
        <w:rPr>
          <w:rFonts w:asciiTheme="minorHAnsi" w:eastAsia="Calibri" w:hAnsiTheme="minorHAnsi" w:cstheme="minorHAnsi"/>
          <w:sz w:val="20"/>
          <w:szCs w:val="20"/>
        </w:rPr>
      </w:pPr>
      <w:r w:rsidRPr="0035591A">
        <w:rPr>
          <w:rFonts w:asciiTheme="minorHAnsi" w:eastAsia="Calibri" w:hAnsiTheme="minorHAnsi" w:cstheme="minorHAnsi"/>
          <w:b/>
          <w:i/>
          <w:sz w:val="20"/>
          <w:szCs w:val="20"/>
        </w:rPr>
        <w:lastRenderedPageBreak/>
        <w:t xml:space="preserve">Profiling </w:t>
      </w:r>
      <w:r w:rsidRPr="0035591A">
        <w:rPr>
          <w:rFonts w:asciiTheme="minorHAnsi" w:eastAsia="Calibri" w:hAnsiTheme="minorHAnsi" w:cstheme="minorHAnsi"/>
          <w:sz w:val="20"/>
          <w:szCs w:val="20"/>
        </w:rPr>
        <w:t xml:space="preserve">is the process that is used to study individuals </w:t>
      </w:r>
      <w:r w:rsidR="00214BCF" w:rsidRPr="0035591A">
        <w:rPr>
          <w:rFonts w:asciiTheme="minorHAnsi" w:eastAsia="Calibri" w:hAnsiTheme="minorHAnsi" w:cstheme="minorHAnsi"/>
          <w:sz w:val="20"/>
          <w:szCs w:val="20"/>
        </w:rPr>
        <w:t xml:space="preserve">to assess their </w:t>
      </w:r>
      <w:r w:rsidRPr="0035591A">
        <w:rPr>
          <w:rFonts w:asciiTheme="minorHAnsi" w:eastAsia="Calibri" w:hAnsiTheme="minorHAnsi" w:cstheme="minorHAnsi"/>
          <w:sz w:val="20"/>
          <w:szCs w:val="20"/>
        </w:rPr>
        <w:t xml:space="preserve">interests, </w:t>
      </w:r>
      <w:r w:rsidR="00214BCF" w:rsidRPr="0035591A">
        <w:rPr>
          <w:rFonts w:asciiTheme="minorHAnsi" w:eastAsia="Calibri" w:hAnsiTheme="minorHAnsi" w:cstheme="minorHAnsi"/>
          <w:sz w:val="20"/>
          <w:szCs w:val="20"/>
        </w:rPr>
        <w:t>preferences physical and cognitive abilities in relation to a proposed design development project.</w:t>
      </w:r>
    </w:p>
    <w:p w:rsidR="0035591A" w:rsidRPr="0035591A" w:rsidRDefault="0035591A" w:rsidP="0035591A">
      <w:pPr>
        <w:ind w:right="-59"/>
        <w:rPr>
          <w:rFonts w:asciiTheme="minorHAnsi" w:hAnsiTheme="minorHAnsi" w:cstheme="minorHAnsi"/>
          <w:sz w:val="20"/>
          <w:szCs w:val="20"/>
        </w:rPr>
      </w:pPr>
    </w:p>
    <w:p w:rsidR="00F64F30" w:rsidRPr="0035591A" w:rsidRDefault="007D0795" w:rsidP="0035591A">
      <w:pPr>
        <w:ind w:right="-59"/>
        <w:rPr>
          <w:rFonts w:asciiTheme="minorHAnsi" w:eastAsia="Calibri" w:hAnsiTheme="minorHAnsi" w:cstheme="minorHAnsi"/>
          <w:sz w:val="20"/>
          <w:szCs w:val="20"/>
        </w:rPr>
      </w:pPr>
      <w:r w:rsidRPr="0035591A">
        <w:rPr>
          <w:rFonts w:asciiTheme="minorHAnsi" w:eastAsia="Calibri" w:hAnsiTheme="minorHAnsi" w:cstheme="minorHAnsi"/>
          <w:b/>
          <w:i/>
          <w:sz w:val="20"/>
          <w:szCs w:val="20"/>
        </w:rPr>
        <w:t>Prototype</w:t>
      </w:r>
      <w:r w:rsidRPr="0035591A">
        <w:rPr>
          <w:rFonts w:asciiTheme="minorHAnsi" w:eastAsia="Calibri" w:hAnsiTheme="minorHAnsi" w:cstheme="minorHAnsi"/>
          <w:sz w:val="20"/>
          <w:szCs w:val="20"/>
        </w:rPr>
        <w:t xml:space="preserve"> is a physical or virtual model used to evaluate the technical or manufacturing feasibility of a particular </w:t>
      </w:r>
      <w:r w:rsidR="0035591A" w:rsidRPr="0035591A">
        <w:rPr>
          <w:rFonts w:asciiTheme="minorHAnsi" w:eastAsia="Calibri" w:hAnsiTheme="minorHAnsi" w:cstheme="minorHAnsi"/>
          <w:sz w:val="20"/>
          <w:szCs w:val="20"/>
        </w:rPr>
        <w:t>3D</w:t>
      </w:r>
      <w:r w:rsidRPr="0035591A">
        <w:rPr>
          <w:rFonts w:asciiTheme="minorHAnsi" w:eastAsia="Calibri" w:hAnsiTheme="minorHAnsi" w:cstheme="minorHAnsi"/>
          <w:sz w:val="20"/>
          <w:szCs w:val="20"/>
        </w:rPr>
        <w:t xml:space="preserve"> design product concept, technology, process, end item, or system. </w:t>
      </w:r>
    </w:p>
    <w:p w:rsidR="0035591A" w:rsidRPr="0035591A" w:rsidRDefault="0035591A" w:rsidP="0035591A">
      <w:pPr>
        <w:ind w:right="-59"/>
        <w:rPr>
          <w:rFonts w:asciiTheme="minorHAnsi" w:hAnsiTheme="minorHAnsi" w:cstheme="minorHAnsi"/>
          <w:sz w:val="20"/>
          <w:szCs w:val="20"/>
        </w:rPr>
      </w:pPr>
    </w:p>
    <w:p w:rsidR="00F64F30" w:rsidRPr="0035591A" w:rsidRDefault="007D0795" w:rsidP="0035591A">
      <w:pPr>
        <w:ind w:right="-59"/>
        <w:rPr>
          <w:rFonts w:asciiTheme="minorHAnsi" w:eastAsia="Calibri" w:hAnsiTheme="minorHAnsi" w:cstheme="minorHAnsi"/>
          <w:sz w:val="20"/>
          <w:szCs w:val="20"/>
        </w:rPr>
      </w:pPr>
      <w:r w:rsidRPr="0035591A">
        <w:rPr>
          <w:rFonts w:asciiTheme="minorHAnsi" w:eastAsia="Calibri" w:hAnsiTheme="minorHAnsi" w:cstheme="minorHAnsi"/>
          <w:b/>
          <w:i/>
          <w:sz w:val="20"/>
          <w:szCs w:val="20"/>
        </w:rPr>
        <w:t xml:space="preserve">Semiconductors </w:t>
      </w:r>
      <w:r w:rsidRPr="0035591A">
        <w:rPr>
          <w:rFonts w:asciiTheme="minorHAnsi" w:eastAsia="Calibri" w:hAnsiTheme="minorHAnsi" w:cstheme="minorHAnsi"/>
          <w:sz w:val="20"/>
          <w:szCs w:val="20"/>
        </w:rPr>
        <w:t xml:space="preserve">are materials that are only partially conductive. By adding materials to semiconductors it’s possible to change their conductive properties. Semiconductors are integral to all modern electronics. </w:t>
      </w:r>
    </w:p>
    <w:p w:rsidR="0035591A" w:rsidRPr="0035591A" w:rsidRDefault="0035591A" w:rsidP="0035591A">
      <w:pPr>
        <w:ind w:right="-59"/>
        <w:rPr>
          <w:rFonts w:asciiTheme="minorHAnsi" w:hAnsiTheme="minorHAnsi" w:cstheme="minorHAnsi"/>
          <w:sz w:val="20"/>
          <w:szCs w:val="20"/>
        </w:rPr>
      </w:pPr>
    </w:p>
    <w:p w:rsidR="00F64F30" w:rsidRPr="0035591A" w:rsidRDefault="007D0795" w:rsidP="0035591A">
      <w:pPr>
        <w:ind w:right="-6"/>
        <w:rPr>
          <w:rFonts w:asciiTheme="minorHAnsi" w:eastAsia="Calibri" w:hAnsiTheme="minorHAnsi" w:cstheme="minorHAnsi"/>
          <w:sz w:val="20"/>
          <w:szCs w:val="20"/>
        </w:rPr>
      </w:pPr>
      <w:r w:rsidRPr="0035591A">
        <w:rPr>
          <w:rFonts w:asciiTheme="minorHAnsi" w:eastAsia="Calibri" w:hAnsiTheme="minorHAnsi" w:cstheme="minorHAnsi"/>
          <w:b/>
          <w:i/>
          <w:sz w:val="20"/>
          <w:szCs w:val="20"/>
        </w:rPr>
        <w:t>Sketch model</w:t>
      </w:r>
      <w:r w:rsidRPr="0035591A">
        <w:rPr>
          <w:rFonts w:asciiTheme="minorHAnsi" w:eastAsia="Calibri" w:hAnsiTheme="minorHAnsi" w:cstheme="minorHAnsi"/>
          <w:i/>
          <w:sz w:val="20"/>
          <w:szCs w:val="20"/>
        </w:rPr>
        <w:t xml:space="preserve"> </w:t>
      </w:r>
      <w:r w:rsidRPr="0035591A">
        <w:rPr>
          <w:rFonts w:asciiTheme="minorHAnsi" w:eastAsia="Calibri" w:hAnsiTheme="minorHAnsi" w:cstheme="minorHAnsi"/>
          <w:sz w:val="20"/>
          <w:szCs w:val="20"/>
        </w:rPr>
        <w:t>refers to a model fabricated quickly with low cost, using easy-to-manipulate materials for the purposes of exploring multiple ideas.</w:t>
      </w:r>
    </w:p>
    <w:p w:rsidR="0035591A" w:rsidRPr="0035591A" w:rsidRDefault="0035591A" w:rsidP="0035591A">
      <w:pPr>
        <w:ind w:right="-6"/>
        <w:rPr>
          <w:rFonts w:asciiTheme="minorHAnsi" w:hAnsiTheme="minorHAnsi" w:cstheme="minorHAnsi"/>
          <w:sz w:val="20"/>
          <w:szCs w:val="20"/>
        </w:rPr>
      </w:pPr>
    </w:p>
    <w:p w:rsidR="00F64F30" w:rsidRPr="0035591A" w:rsidRDefault="0035591A" w:rsidP="0035591A">
      <w:pPr>
        <w:ind w:right="-59"/>
        <w:rPr>
          <w:rFonts w:asciiTheme="minorHAnsi" w:eastAsia="Calibri" w:hAnsiTheme="minorHAnsi" w:cstheme="minorHAnsi"/>
          <w:sz w:val="20"/>
          <w:szCs w:val="20"/>
        </w:rPr>
      </w:pPr>
      <w:r w:rsidRPr="0035591A">
        <w:rPr>
          <w:rFonts w:asciiTheme="minorHAnsi" w:eastAsia="Calibri" w:hAnsiTheme="minorHAnsi" w:cstheme="minorHAnsi"/>
          <w:b/>
          <w:i/>
          <w:sz w:val="20"/>
          <w:szCs w:val="20"/>
        </w:rPr>
        <w:t>USB</w:t>
      </w:r>
      <w:r w:rsidR="007D0795" w:rsidRPr="0035591A">
        <w:rPr>
          <w:rFonts w:asciiTheme="minorHAnsi" w:eastAsia="Calibri" w:hAnsiTheme="minorHAnsi" w:cstheme="minorHAnsi"/>
          <w:sz w:val="20"/>
          <w:szCs w:val="20"/>
        </w:rPr>
        <w:t xml:space="preserve"> stands for Universal Serial Bus, and is a specific industry standard port and programed protocols that can now be found on many devices ranging from computers to battery chargers. </w:t>
      </w:r>
    </w:p>
    <w:p w:rsidR="0035591A" w:rsidRPr="0035591A" w:rsidRDefault="0035591A" w:rsidP="0035591A">
      <w:pPr>
        <w:ind w:right="-59"/>
        <w:rPr>
          <w:rFonts w:asciiTheme="minorHAnsi" w:hAnsiTheme="minorHAnsi" w:cstheme="minorHAnsi"/>
          <w:sz w:val="20"/>
          <w:szCs w:val="20"/>
        </w:rPr>
      </w:pPr>
    </w:p>
    <w:p w:rsidR="00F64F30" w:rsidRPr="0035591A" w:rsidRDefault="0035591A" w:rsidP="0035591A">
      <w:pPr>
        <w:ind w:right="-59"/>
        <w:rPr>
          <w:rFonts w:asciiTheme="minorHAnsi" w:eastAsia="Calibri" w:hAnsiTheme="minorHAnsi" w:cstheme="minorHAnsi"/>
          <w:sz w:val="20"/>
          <w:szCs w:val="20"/>
        </w:rPr>
      </w:pPr>
      <w:r w:rsidRPr="0035591A">
        <w:rPr>
          <w:rFonts w:asciiTheme="minorHAnsi" w:eastAsia="Calibri" w:hAnsiTheme="minorHAnsi" w:cstheme="minorHAnsi"/>
          <w:b/>
          <w:i/>
          <w:sz w:val="20"/>
          <w:szCs w:val="20"/>
        </w:rPr>
        <w:t>USB</w:t>
      </w:r>
      <w:r w:rsidR="007D0795" w:rsidRPr="0035591A">
        <w:rPr>
          <w:rFonts w:asciiTheme="minorHAnsi" w:eastAsia="Calibri" w:hAnsiTheme="minorHAnsi" w:cstheme="minorHAnsi"/>
          <w:b/>
          <w:i/>
          <w:sz w:val="20"/>
          <w:szCs w:val="20"/>
        </w:rPr>
        <w:t xml:space="preserve"> </w:t>
      </w:r>
      <w:r w:rsidRPr="0035591A">
        <w:rPr>
          <w:rFonts w:asciiTheme="minorHAnsi" w:eastAsia="Calibri" w:hAnsiTheme="minorHAnsi" w:cstheme="minorHAnsi"/>
          <w:b/>
          <w:i/>
          <w:sz w:val="20"/>
          <w:szCs w:val="20"/>
        </w:rPr>
        <w:t>pen</w:t>
      </w:r>
      <w:r w:rsidR="007D0795" w:rsidRPr="0035591A">
        <w:rPr>
          <w:rFonts w:asciiTheme="minorHAnsi" w:eastAsia="Calibri" w:hAnsiTheme="minorHAnsi" w:cstheme="minorHAnsi"/>
          <w:b/>
          <w:i/>
          <w:sz w:val="20"/>
          <w:szCs w:val="20"/>
        </w:rPr>
        <w:t>s</w:t>
      </w:r>
      <w:r w:rsidR="007D0795" w:rsidRPr="0035591A">
        <w:rPr>
          <w:rFonts w:asciiTheme="minorHAnsi" w:eastAsia="Calibri" w:hAnsiTheme="minorHAnsi" w:cstheme="minorHAnsi"/>
          <w:sz w:val="20"/>
          <w:szCs w:val="20"/>
        </w:rPr>
        <w:t xml:space="preserve"> are flash memory storage devices with a </w:t>
      </w:r>
      <w:r w:rsidRPr="0035591A">
        <w:rPr>
          <w:rFonts w:asciiTheme="minorHAnsi" w:eastAsia="Calibri" w:hAnsiTheme="minorHAnsi" w:cstheme="minorHAnsi"/>
          <w:sz w:val="20"/>
          <w:szCs w:val="20"/>
        </w:rPr>
        <w:t>USB</w:t>
      </w:r>
      <w:r w:rsidR="007D0795" w:rsidRPr="0035591A">
        <w:rPr>
          <w:rFonts w:asciiTheme="minorHAnsi" w:eastAsia="Calibri" w:hAnsiTheme="minorHAnsi" w:cstheme="minorHAnsi"/>
          <w:sz w:val="20"/>
          <w:szCs w:val="20"/>
        </w:rPr>
        <w:t xml:space="preserve"> connector.  This device is often referred to as a flash stick, </w:t>
      </w:r>
      <w:r w:rsidRPr="0035591A">
        <w:rPr>
          <w:rFonts w:asciiTheme="minorHAnsi" w:eastAsia="Calibri" w:hAnsiTheme="minorHAnsi" w:cstheme="minorHAnsi"/>
          <w:sz w:val="20"/>
          <w:szCs w:val="20"/>
        </w:rPr>
        <w:t>USB</w:t>
      </w:r>
      <w:r w:rsidR="007D0795" w:rsidRPr="0035591A">
        <w:rPr>
          <w:rFonts w:asciiTheme="minorHAnsi" w:eastAsia="Calibri" w:hAnsiTheme="minorHAnsi" w:cstheme="minorHAnsi"/>
          <w:sz w:val="20"/>
          <w:szCs w:val="20"/>
        </w:rPr>
        <w:t xml:space="preserve"> pen, or data stick. </w:t>
      </w:r>
    </w:p>
    <w:p w:rsidR="0035591A" w:rsidRPr="0035591A" w:rsidRDefault="0035591A" w:rsidP="0035591A">
      <w:pPr>
        <w:ind w:right="-59"/>
        <w:rPr>
          <w:rFonts w:asciiTheme="minorHAnsi" w:hAnsiTheme="minorHAnsi" w:cstheme="minorHAnsi"/>
          <w:sz w:val="20"/>
          <w:szCs w:val="20"/>
        </w:rPr>
      </w:pPr>
    </w:p>
    <w:p w:rsidR="00F64F30" w:rsidRPr="0035591A" w:rsidRDefault="007D0795" w:rsidP="0035591A">
      <w:pPr>
        <w:ind w:right="-6"/>
        <w:rPr>
          <w:rFonts w:asciiTheme="minorHAnsi" w:hAnsiTheme="minorHAnsi" w:cstheme="minorHAnsi"/>
          <w:sz w:val="20"/>
          <w:szCs w:val="20"/>
        </w:rPr>
      </w:pPr>
      <w:r w:rsidRPr="0035591A">
        <w:rPr>
          <w:rFonts w:asciiTheme="minorHAnsi" w:eastAsia="Calibri" w:hAnsiTheme="minorHAnsi" w:cstheme="minorHAnsi"/>
          <w:b/>
          <w:i/>
          <w:sz w:val="20"/>
          <w:szCs w:val="20"/>
        </w:rPr>
        <w:t>User-centered research</w:t>
      </w:r>
      <w:r w:rsidRPr="0035591A">
        <w:rPr>
          <w:rFonts w:asciiTheme="minorHAnsi" w:eastAsia="Calibri" w:hAnsiTheme="minorHAnsi" w:cstheme="minorHAnsi"/>
          <w:sz w:val="20"/>
          <w:szCs w:val="20"/>
        </w:rPr>
        <w:t xml:space="preserve"> or using observational methods to study and understand in both social and physical settings is a powerful and increasingly widespread technique for uncovering unmet user needs and desires.    </w:t>
      </w:r>
    </w:p>
    <w:p w:rsidR="00F64F30" w:rsidRPr="0035591A" w:rsidRDefault="00F64F30">
      <w:pPr>
        <w:spacing w:before="100" w:after="100"/>
        <w:ind w:right="-59"/>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Project Discussion Guide</w:t>
      </w: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Essential Project Conceptual Questions</w:t>
      </w:r>
    </w:p>
    <w:p w:rsidR="00F64F30" w:rsidRPr="0035591A" w:rsidRDefault="00F64F30">
      <w:pPr>
        <w:rPr>
          <w:rFonts w:asciiTheme="minorHAnsi" w:hAnsiTheme="minorHAnsi" w:cstheme="minorHAnsi"/>
          <w:sz w:val="20"/>
          <w:szCs w:val="20"/>
        </w:rPr>
      </w:pPr>
    </w:p>
    <w:p w:rsidR="00F64F30" w:rsidRPr="0035591A" w:rsidRDefault="00674BD9" w:rsidP="009B48D9">
      <w:pPr>
        <w:pStyle w:val="ListParagraph"/>
        <w:numPr>
          <w:ilvl w:val="0"/>
          <w:numId w:val="15"/>
        </w:numPr>
        <w:rPr>
          <w:rFonts w:asciiTheme="minorHAnsi" w:hAnsiTheme="minorHAnsi" w:cstheme="minorHAnsi"/>
          <w:sz w:val="20"/>
          <w:szCs w:val="20"/>
        </w:rPr>
      </w:pPr>
      <w:r w:rsidRPr="0035591A">
        <w:rPr>
          <w:rFonts w:asciiTheme="minorHAnsi" w:hAnsiTheme="minorHAnsi" w:cstheme="minorHAnsi"/>
          <w:sz w:val="20"/>
          <w:szCs w:val="20"/>
        </w:rPr>
        <w:t>Why is it critical to engage in market research at the outset of a product development project?</w:t>
      </w:r>
    </w:p>
    <w:p w:rsidR="00674BD9" w:rsidRPr="0035591A" w:rsidRDefault="00674BD9" w:rsidP="00674BD9">
      <w:pPr>
        <w:pStyle w:val="ListParagraph"/>
        <w:rPr>
          <w:rFonts w:asciiTheme="minorHAnsi" w:hAnsiTheme="minorHAnsi" w:cstheme="minorHAnsi"/>
          <w:sz w:val="20"/>
          <w:szCs w:val="20"/>
        </w:rPr>
      </w:pPr>
    </w:p>
    <w:p w:rsidR="00674BD9" w:rsidRPr="0035591A" w:rsidRDefault="00674BD9" w:rsidP="009B48D9">
      <w:pPr>
        <w:pStyle w:val="ListParagraph"/>
        <w:numPr>
          <w:ilvl w:val="0"/>
          <w:numId w:val="15"/>
        </w:numPr>
        <w:rPr>
          <w:rFonts w:asciiTheme="minorHAnsi" w:hAnsiTheme="minorHAnsi" w:cstheme="minorHAnsi"/>
          <w:sz w:val="20"/>
          <w:szCs w:val="20"/>
        </w:rPr>
      </w:pPr>
      <w:r w:rsidRPr="0035591A">
        <w:rPr>
          <w:rFonts w:asciiTheme="minorHAnsi" w:hAnsiTheme="minorHAnsi" w:cstheme="minorHAnsi"/>
          <w:sz w:val="20"/>
          <w:szCs w:val="20"/>
        </w:rPr>
        <w:t>What types of research strategies can be employed to develop insights regarding the users that may purchase the proposed product?</w:t>
      </w:r>
    </w:p>
    <w:p w:rsidR="00214BCF" w:rsidRPr="0035591A" w:rsidRDefault="00214BCF">
      <w:pPr>
        <w:rPr>
          <w:rFonts w:asciiTheme="minorHAnsi" w:hAnsiTheme="minorHAnsi" w:cstheme="minorHAnsi"/>
          <w:sz w:val="20"/>
          <w:szCs w:val="20"/>
        </w:rPr>
      </w:pPr>
    </w:p>
    <w:p w:rsidR="00674BD9" w:rsidRPr="0035591A" w:rsidRDefault="007D0795" w:rsidP="009B48D9">
      <w:pPr>
        <w:numPr>
          <w:ilvl w:val="0"/>
          <w:numId w:val="15"/>
        </w:numPr>
        <w:rPr>
          <w:rFonts w:asciiTheme="minorHAnsi" w:hAnsiTheme="minorHAnsi" w:cstheme="minorHAnsi"/>
          <w:sz w:val="20"/>
          <w:szCs w:val="20"/>
        </w:rPr>
      </w:pPr>
      <w:r w:rsidRPr="0035591A">
        <w:rPr>
          <w:rFonts w:asciiTheme="minorHAnsi" w:eastAsia="Calibri" w:hAnsiTheme="minorHAnsi" w:cstheme="minorHAnsi"/>
          <w:sz w:val="20"/>
          <w:szCs w:val="20"/>
        </w:rPr>
        <w:t>What are the advantages</w:t>
      </w:r>
      <w:r w:rsidR="00674BD9" w:rsidRPr="0035591A">
        <w:rPr>
          <w:rFonts w:asciiTheme="minorHAnsi" w:eastAsia="Calibri" w:hAnsiTheme="minorHAnsi" w:cstheme="minorHAnsi"/>
          <w:sz w:val="20"/>
          <w:szCs w:val="20"/>
        </w:rPr>
        <w:t xml:space="preserve"> and disadvantages of</w:t>
      </w:r>
      <w:r w:rsidRPr="0035591A">
        <w:rPr>
          <w:rFonts w:asciiTheme="minorHAnsi" w:eastAsia="Calibri" w:hAnsiTheme="minorHAnsi" w:cstheme="minorHAnsi"/>
          <w:sz w:val="20"/>
          <w:szCs w:val="20"/>
        </w:rPr>
        <w:t xml:space="preserve"> </w:t>
      </w:r>
      <w:r w:rsidR="00674BD9" w:rsidRPr="0035591A">
        <w:rPr>
          <w:rFonts w:asciiTheme="minorHAnsi" w:eastAsia="Calibri" w:hAnsiTheme="minorHAnsi" w:cstheme="minorHAnsi"/>
          <w:sz w:val="20"/>
          <w:szCs w:val="20"/>
        </w:rPr>
        <w:t xml:space="preserve">customized </w:t>
      </w:r>
      <w:r w:rsidRPr="0035591A">
        <w:rPr>
          <w:rFonts w:asciiTheme="minorHAnsi" w:eastAsia="Calibri" w:hAnsiTheme="minorHAnsi" w:cstheme="minorHAnsi"/>
          <w:sz w:val="20"/>
          <w:szCs w:val="20"/>
        </w:rPr>
        <w:t xml:space="preserve">manufacturing </w:t>
      </w:r>
      <w:r w:rsidR="00674BD9" w:rsidRPr="0035591A">
        <w:rPr>
          <w:rFonts w:asciiTheme="minorHAnsi" w:eastAsia="Calibri" w:hAnsiTheme="minorHAnsi" w:cstheme="minorHAnsi"/>
          <w:sz w:val="20"/>
          <w:szCs w:val="20"/>
        </w:rPr>
        <w:t xml:space="preserve">in contrast </w:t>
      </w:r>
      <w:r w:rsidR="0035591A" w:rsidRPr="0035591A">
        <w:rPr>
          <w:rFonts w:asciiTheme="minorHAnsi" w:eastAsia="Calibri" w:hAnsiTheme="minorHAnsi" w:cstheme="minorHAnsi"/>
          <w:sz w:val="20"/>
          <w:szCs w:val="20"/>
        </w:rPr>
        <w:t>to</w:t>
      </w:r>
      <w:r w:rsidR="00674BD9" w:rsidRPr="0035591A">
        <w:rPr>
          <w:rFonts w:asciiTheme="minorHAnsi" w:eastAsia="Calibri" w:hAnsiTheme="minorHAnsi" w:cstheme="minorHAnsi"/>
          <w:sz w:val="20"/>
          <w:szCs w:val="20"/>
        </w:rPr>
        <w:t xml:space="preserve"> high volume mass production processes?</w:t>
      </w:r>
    </w:p>
    <w:p w:rsidR="00F64F30" w:rsidRPr="0035591A" w:rsidRDefault="00F64F30" w:rsidP="009B48D9">
      <w:pPr>
        <w:ind w:left="720" w:firstLine="30"/>
        <w:rPr>
          <w:rFonts w:asciiTheme="minorHAnsi" w:hAnsiTheme="minorHAnsi" w:cstheme="minorHAnsi"/>
          <w:sz w:val="20"/>
          <w:szCs w:val="20"/>
        </w:rPr>
      </w:pPr>
    </w:p>
    <w:p w:rsidR="00F64F30" w:rsidRPr="0035591A" w:rsidRDefault="00F64F30">
      <w:pPr>
        <w:rPr>
          <w:rFonts w:asciiTheme="minorHAnsi" w:hAnsiTheme="minorHAnsi" w:cstheme="minorHAnsi"/>
          <w:sz w:val="20"/>
          <w:szCs w:val="20"/>
        </w:rPr>
      </w:pPr>
    </w:p>
    <w:p w:rsidR="00F64F30" w:rsidRPr="0035591A" w:rsidRDefault="00674BD9" w:rsidP="009B48D9">
      <w:pPr>
        <w:numPr>
          <w:ilvl w:val="0"/>
          <w:numId w:val="15"/>
        </w:numPr>
        <w:rPr>
          <w:rFonts w:asciiTheme="minorHAnsi" w:hAnsiTheme="minorHAnsi" w:cstheme="minorHAnsi"/>
          <w:sz w:val="20"/>
          <w:szCs w:val="20"/>
        </w:rPr>
      </w:pPr>
      <w:r w:rsidRPr="0035591A">
        <w:rPr>
          <w:rFonts w:asciiTheme="minorHAnsi" w:eastAsia="Calibri" w:hAnsiTheme="minorHAnsi" w:cstheme="minorHAnsi"/>
          <w:sz w:val="20"/>
          <w:szCs w:val="20"/>
        </w:rPr>
        <w:t xml:space="preserve">How might the proliferation of affordable consumer grade rapid prototyping technologies such as </w:t>
      </w:r>
      <w:r w:rsidR="0035591A" w:rsidRPr="0035591A">
        <w:rPr>
          <w:rFonts w:asciiTheme="minorHAnsi" w:eastAsia="Calibri" w:hAnsiTheme="minorHAnsi" w:cstheme="minorHAnsi"/>
          <w:sz w:val="20"/>
          <w:szCs w:val="20"/>
        </w:rPr>
        <w:t>3D</w:t>
      </w:r>
      <w:r w:rsidRPr="0035591A">
        <w:rPr>
          <w:rFonts w:asciiTheme="minorHAnsi" w:eastAsia="Calibri" w:hAnsiTheme="minorHAnsi" w:cstheme="minorHAnsi"/>
          <w:sz w:val="20"/>
          <w:szCs w:val="20"/>
        </w:rPr>
        <w:t xml:space="preserve"> </w:t>
      </w:r>
      <w:r w:rsidR="007D0795" w:rsidRPr="0035591A">
        <w:rPr>
          <w:rFonts w:asciiTheme="minorHAnsi" w:eastAsia="Calibri" w:hAnsiTheme="minorHAnsi" w:cstheme="minorHAnsi"/>
          <w:sz w:val="20"/>
          <w:szCs w:val="20"/>
        </w:rPr>
        <w:t xml:space="preserve">printing, </w:t>
      </w:r>
      <w:r w:rsidRPr="0035591A">
        <w:rPr>
          <w:rFonts w:asciiTheme="minorHAnsi" w:eastAsia="Calibri" w:hAnsiTheme="minorHAnsi" w:cstheme="minorHAnsi"/>
          <w:sz w:val="20"/>
          <w:szCs w:val="20"/>
        </w:rPr>
        <w:t>and laser cutting impact the development and marketing of consumer products?</w:t>
      </w:r>
    </w:p>
    <w:p w:rsidR="00F64F30" w:rsidRPr="0035591A" w:rsidRDefault="00F64F30">
      <w:pPr>
        <w:rPr>
          <w:rFonts w:asciiTheme="minorHAnsi" w:hAnsiTheme="minorHAnsi" w:cstheme="minorHAnsi"/>
          <w:sz w:val="20"/>
          <w:szCs w:val="20"/>
        </w:rPr>
      </w:pPr>
    </w:p>
    <w:p w:rsidR="00674BD9" w:rsidRPr="0035591A" w:rsidRDefault="00674BD9" w:rsidP="009B48D9">
      <w:pPr>
        <w:numPr>
          <w:ilvl w:val="0"/>
          <w:numId w:val="15"/>
        </w:numPr>
        <w:rPr>
          <w:rFonts w:asciiTheme="minorHAnsi" w:hAnsiTheme="minorHAnsi" w:cstheme="minorHAnsi"/>
          <w:sz w:val="20"/>
          <w:szCs w:val="20"/>
        </w:rPr>
      </w:pPr>
      <w:r w:rsidRPr="0035591A">
        <w:rPr>
          <w:rFonts w:asciiTheme="minorHAnsi" w:eastAsia="Calibri" w:hAnsiTheme="minorHAnsi" w:cstheme="minorHAnsi"/>
          <w:sz w:val="20"/>
          <w:szCs w:val="20"/>
        </w:rPr>
        <w:t>In the past decade what changes have occurred in the area of portable data storage that might influence the design of the proposed product?</w:t>
      </w:r>
    </w:p>
    <w:p w:rsidR="00F64F30" w:rsidRPr="0035591A" w:rsidRDefault="00F64F30">
      <w:pPr>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Essential Project Design Questions</w:t>
      </w:r>
    </w:p>
    <w:p w:rsidR="00F64F30" w:rsidRPr="0035591A" w:rsidRDefault="00F64F30">
      <w:pPr>
        <w:rPr>
          <w:rFonts w:asciiTheme="minorHAnsi" w:hAnsiTheme="minorHAnsi" w:cstheme="minorHAnsi"/>
          <w:sz w:val="20"/>
          <w:szCs w:val="20"/>
        </w:rPr>
      </w:pPr>
    </w:p>
    <w:p w:rsidR="00F64F30" w:rsidRPr="009B48D9" w:rsidRDefault="007D0795" w:rsidP="009B48D9">
      <w:pPr>
        <w:pStyle w:val="ListParagraph"/>
        <w:numPr>
          <w:ilvl w:val="0"/>
          <w:numId w:val="16"/>
        </w:numPr>
        <w:rPr>
          <w:rFonts w:asciiTheme="minorHAnsi" w:hAnsiTheme="minorHAnsi" w:cstheme="minorHAnsi"/>
          <w:sz w:val="20"/>
          <w:szCs w:val="20"/>
        </w:rPr>
      </w:pPr>
      <w:r w:rsidRPr="009B48D9">
        <w:rPr>
          <w:rFonts w:asciiTheme="minorHAnsi" w:eastAsia="Calibri" w:hAnsiTheme="minorHAnsi" w:cstheme="minorHAnsi"/>
          <w:sz w:val="20"/>
          <w:szCs w:val="20"/>
        </w:rPr>
        <w:t>What person or group of people will r</w:t>
      </w:r>
      <w:r w:rsidR="00674BD9" w:rsidRPr="009B48D9">
        <w:rPr>
          <w:rFonts w:asciiTheme="minorHAnsi" w:eastAsia="Calibri" w:hAnsiTheme="minorHAnsi" w:cstheme="minorHAnsi"/>
          <w:sz w:val="20"/>
          <w:szCs w:val="20"/>
        </w:rPr>
        <w:t>epresent your targeted market</w:t>
      </w:r>
      <w:r w:rsidRPr="009B48D9">
        <w:rPr>
          <w:rFonts w:asciiTheme="minorHAnsi" w:eastAsia="Calibri" w:hAnsiTheme="minorHAnsi" w:cstheme="minorHAnsi"/>
          <w:sz w:val="20"/>
          <w:szCs w:val="20"/>
        </w:rPr>
        <w:t xml:space="preserve">? </w:t>
      </w:r>
    </w:p>
    <w:p w:rsidR="00F64F30" w:rsidRPr="0035591A" w:rsidRDefault="00F64F30" w:rsidP="009B48D9">
      <w:pPr>
        <w:ind w:left="360"/>
        <w:rPr>
          <w:rFonts w:asciiTheme="minorHAnsi" w:hAnsiTheme="minorHAnsi" w:cstheme="minorHAnsi"/>
          <w:sz w:val="20"/>
          <w:szCs w:val="20"/>
        </w:rPr>
      </w:pPr>
    </w:p>
    <w:p w:rsidR="00F64F30" w:rsidRPr="009B48D9" w:rsidRDefault="007D0795" w:rsidP="009B48D9">
      <w:pPr>
        <w:pStyle w:val="ListParagraph"/>
        <w:numPr>
          <w:ilvl w:val="0"/>
          <w:numId w:val="16"/>
        </w:numPr>
        <w:rPr>
          <w:rFonts w:asciiTheme="minorHAnsi" w:hAnsiTheme="minorHAnsi" w:cstheme="minorHAnsi"/>
          <w:sz w:val="20"/>
          <w:szCs w:val="20"/>
        </w:rPr>
      </w:pPr>
      <w:r w:rsidRPr="009B48D9">
        <w:rPr>
          <w:rFonts w:asciiTheme="minorHAnsi" w:eastAsia="Calibri" w:hAnsiTheme="minorHAnsi" w:cstheme="minorHAnsi"/>
          <w:sz w:val="20"/>
          <w:szCs w:val="20"/>
        </w:rPr>
        <w:t>What specific functional</w:t>
      </w:r>
      <w:r w:rsidR="00674BD9" w:rsidRPr="009B48D9">
        <w:rPr>
          <w:rFonts w:asciiTheme="minorHAnsi" w:eastAsia="Calibri" w:hAnsiTheme="minorHAnsi" w:cstheme="minorHAnsi"/>
          <w:sz w:val="20"/>
          <w:szCs w:val="20"/>
        </w:rPr>
        <w:t xml:space="preserve"> criteria </w:t>
      </w:r>
      <w:r w:rsidRPr="009B48D9">
        <w:rPr>
          <w:rFonts w:asciiTheme="minorHAnsi" w:eastAsia="Calibri" w:hAnsiTheme="minorHAnsi" w:cstheme="minorHAnsi"/>
          <w:sz w:val="20"/>
          <w:szCs w:val="20"/>
        </w:rPr>
        <w:t xml:space="preserve">and emotional needs or desires must be addressed in your proposed design? </w:t>
      </w:r>
    </w:p>
    <w:p w:rsidR="00F64F30" w:rsidRPr="0035591A" w:rsidRDefault="00F64F30" w:rsidP="009B48D9">
      <w:pPr>
        <w:rPr>
          <w:rFonts w:asciiTheme="minorHAnsi" w:hAnsiTheme="minorHAnsi" w:cstheme="minorHAnsi"/>
          <w:sz w:val="20"/>
          <w:szCs w:val="20"/>
        </w:rPr>
      </w:pPr>
    </w:p>
    <w:p w:rsidR="00F64F30" w:rsidRPr="009B48D9" w:rsidRDefault="007D0795" w:rsidP="009B48D9">
      <w:pPr>
        <w:pStyle w:val="ListParagraph"/>
        <w:numPr>
          <w:ilvl w:val="0"/>
          <w:numId w:val="16"/>
        </w:numPr>
        <w:rPr>
          <w:rFonts w:asciiTheme="minorHAnsi" w:hAnsiTheme="minorHAnsi" w:cstheme="minorHAnsi"/>
          <w:sz w:val="20"/>
          <w:szCs w:val="20"/>
        </w:rPr>
      </w:pPr>
      <w:r w:rsidRPr="009B48D9">
        <w:rPr>
          <w:rFonts w:asciiTheme="minorHAnsi" w:eastAsia="Calibri" w:hAnsiTheme="minorHAnsi" w:cstheme="minorHAnsi"/>
          <w:sz w:val="20"/>
          <w:szCs w:val="20"/>
        </w:rPr>
        <w:t>What are the practical reasons for having a case around the printed circuit board</w:t>
      </w:r>
      <w:r w:rsidR="00674BD9" w:rsidRPr="009B48D9">
        <w:rPr>
          <w:rFonts w:asciiTheme="minorHAnsi" w:eastAsia="Calibri" w:hAnsiTheme="minorHAnsi" w:cstheme="minorHAnsi"/>
          <w:sz w:val="20"/>
          <w:szCs w:val="20"/>
        </w:rPr>
        <w:t xml:space="preserve"> of a </w:t>
      </w:r>
      <w:r w:rsidR="0035591A" w:rsidRPr="009B48D9">
        <w:rPr>
          <w:rFonts w:asciiTheme="minorHAnsi" w:eastAsia="Calibri" w:hAnsiTheme="minorHAnsi" w:cstheme="minorHAnsi"/>
          <w:sz w:val="20"/>
          <w:szCs w:val="20"/>
        </w:rPr>
        <w:t>USB</w:t>
      </w:r>
      <w:r w:rsidR="00674BD9" w:rsidRPr="009B48D9">
        <w:rPr>
          <w:rFonts w:asciiTheme="minorHAnsi" w:eastAsia="Calibri" w:hAnsiTheme="minorHAnsi" w:cstheme="minorHAnsi"/>
          <w:sz w:val="20"/>
          <w:szCs w:val="20"/>
        </w:rPr>
        <w:t xml:space="preserve"> </w:t>
      </w:r>
      <w:r w:rsidR="0035591A" w:rsidRPr="009B48D9">
        <w:rPr>
          <w:rFonts w:asciiTheme="minorHAnsi" w:eastAsia="Calibri" w:hAnsiTheme="minorHAnsi" w:cstheme="minorHAnsi"/>
          <w:sz w:val="20"/>
          <w:szCs w:val="20"/>
        </w:rPr>
        <w:t>pen</w:t>
      </w:r>
      <w:r w:rsidRPr="009B48D9">
        <w:rPr>
          <w:rFonts w:asciiTheme="minorHAnsi" w:eastAsia="Calibri" w:hAnsiTheme="minorHAnsi" w:cstheme="minorHAnsi"/>
          <w:sz w:val="20"/>
          <w:szCs w:val="20"/>
        </w:rPr>
        <w:t>?</w:t>
      </w:r>
    </w:p>
    <w:p w:rsidR="00F64F30" w:rsidRPr="0035591A" w:rsidRDefault="00F64F30">
      <w:pPr>
        <w:rPr>
          <w:rFonts w:asciiTheme="minorHAnsi" w:hAnsiTheme="minorHAnsi" w:cstheme="minorHAnsi"/>
          <w:sz w:val="20"/>
          <w:szCs w:val="20"/>
        </w:rPr>
      </w:pPr>
    </w:p>
    <w:p w:rsidR="00F64F30" w:rsidRPr="009B48D9" w:rsidRDefault="007D0795" w:rsidP="009B48D9">
      <w:pPr>
        <w:pStyle w:val="ListParagraph"/>
        <w:numPr>
          <w:ilvl w:val="0"/>
          <w:numId w:val="16"/>
        </w:numPr>
        <w:rPr>
          <w:rFonts w:asciiTheme="minorHAnsi" w:hAnsiTheme="minorHAnsi" w:cstheme="minorHAnsi"/>
          <w:sz w:val="20"/>
          <w:szCs w:val="20"/>
        </w:rPr>
      </w:pPr>
      <w:r w:rsidRPr="009B48D9">
        <w:rPr>
          <w:rFonts w:asciiTheme="minorHAnsi" w:eastAsia="Calibri" w:hAnsiTheme="minorHAnsi" w:cstheme="minorHAnsi"/>
          <w:sz w:val="20"/>
          <w:szCs w:val="20"/>
        </w:rPr>
        <w:t xml:space="preserve">Will this </w:t>
      </w:r>
      <w:r w:rsidR="0035591A" w:rsidRPr="009B48D9">
        <w:rPr>
          <w:rFonts w:asciiTheme="minorHAnsi" w:eastAsia="Calibri" w:hAnsiTheme="minorHAnsi" w:cstheme="minorHAnsi"/>
          <w:sz w:val="20"/>
          <w:szCs w:val="20"/>
        </w:rPr>
        <w:t>USB</w:t>
      </w:r>
      <w:r w:rsidRPr="009B48D9">
        <w:rPr>
          <w:rFonts w:asciiTheme="minorHAnsi" w:eastAsia="Calibri" w:hAnsiTheme="minorHAnsi" w:cstheme="minorHAnsi"/>
          <w:sz w:val="20"/>
          <w:szCs w:val="20"/>
        </w:rPr>
        <w:t xml:space="preserve"> </w:t>
      </w:r>
      <w:r w:rsidR="0035591A" w:rsidRPr="009B48D9">
        <w:rPr>
          <w:rFonts w:asciiTheme="minorHAnsi" w:eastAsia="Calibri" w:hAnsiTheme="minorHAnsi" w:cstheme="minorHAnsi"/>
          <w:sz w:val="20"/>
          <w:szCs w:val="20"/>
        </w:rPr>
        <w:t>pen</w:t>
      </w:r>
      <w:r w:rsidR="00674BD9" w:rsidRPr="009B48D9">
        <w:rPr>
          <w:rFonts w:asciiTheme="minorHAnsi" w:eastAsia="Calibri" w:hAnsiTheme="minorHAnsi" w:cstheme="minorHAnsi"/>
          <w:sz w:val="20"/>
          <w:szCs w:val="20"/>
        </w:rPr>
        <w:t xml:space="preserve"> ever need to be disassembled? W</w:t>
      </w:r>
      <w:r w:rsidRPr="009B48D9">
        <w:rPr>
          <w:rFonts w:asciiTheme="minorHAnsi" w:eastAsia="Calibri" w:hAnsiTheme="minorHAnsi" w:cstheme="minorHAnsi"/>
          <w:sz w:val="20"/>
          <w:szCs w:val="20"/>
        </w:rPr>
        <w:t xml:space="preserve">hat are some advantages and disadvantages to being able to disassemble it? </w:t>
      </w:r>
    </w:p>
    <w:p w:rsidR="00F64F30" w:rsidRPr="0035591A" w:rsidRDefault="00F64F30" w:rsidP="009B48D9">
      <w:pPr>
        <w:rPr>
          <w:rFonts w:asciiTheme="minorHAnsi" w:hAnsiTheme="minorHAnsi" w:cstheme="minorHAnsi"/>
          <w:sz w:val="20"/>
          <w:szCs w:val="20"/>
        </w:rPr>
      </w:pPr>
    </w:p>
    <w:p w:rsidR="00F64F30" w:rsidRPr="009B48D9" w:rsidRDefault="00674BD9" w:rsidP="009B48D9">
      <w:pPr>
        <w:pStyle w:val="ListParagraph"/>
        <w:numPr>
          <w:ilvl w:val="0"/>
          <w:numId w:val="16"/>
        </w:numPr>
        <w:rPr>
          <w:rFonts w:asciiTheme="minorHAnsi" w:hAnsiTheme="minorHAnsi" w:cstheme="minorHAnsi"/>
          <w:sz w:val="20"/>
          <w:szCs w:val="20"/>
        </w:rPr>
      </w:pPr>
      <w:r w:rsidRPr="009B48D9">
        <w:rPr>
          <w:rFonts w:asciiTheme="minorHAnsi" w:eastAsia="Calibri" w:hAnsiTheme="minorHAnsi" w:cstheme="minorHAnsi"/>
          <w:sz w:val="20"/>
          <w:szCs w:val="20"/>
        </w:rPr>
        <w:lastRenderedPageBreak/>
        <w:t xml:space="preserve">How can specification for the design of your </w:t>
      </w:r>
      <w:r w:rsidR="0035591A" w:rsidRPr="009B48D9">
        <w:rPr>
          <w:rFonts w:asciiTheme="minorHAnsi" w:eastAsia="Calibri" w:hAnsiTheme="minorHAnsi" w:cstheme="minorHAnsi"/>
          <w:sz w:val="20"/>
          <w:szCs w:val="20"/>
        </w:rPr>
        <w:t>USB</w:t>
      </w:r>
      <w:r w:rsidRPr="009B48D9">
        <w:rPr>
          <w:rFonts w:asciiTheme="minorHAnsi" w:eastAsia="Calibri" w:hAnsiTheme="minorHAnsi" w:cstheme="minorHAnsi"/>
          <w:sz w:val="20"/>
          <w:szCs w:val="20"/>
        </w:rPr>
        <w:t xml:space="preserve"> </w:t>
      </w:r>
      <w:r w:rsidR="0035591A" w:rsidRPr="009B48D9">
        <w:rPr>
          <w:rFonts w:asciiTheme="minorHAnsi" w:eastAsia="Calibri" w:hAnsiTheme="minorHAnsi" w:cstheme="minorHAnsi"/>
          <w:sz w:val="20"/>
          <w:szCs w:val="20"/>
        </w:rPr>
        <w:t>Pen</w:t>
      </w:r>
      <w:r w:rsidRPr="009B48D9">
        <w:rPr>
          <w:rFonts w:asciiTheme="minorHAnsi" w:eastAsia="Calibri" w:hAnsiTheme="minorHAnsi" w:cstheme="minorHAnsi"/>
          <w:sz w:val="20"/>
          <w:szCs w:val="20"/>
        </w:rPr>
        <w:t xml:space="preserve"> accommodate tolerance errors that may occur during 3 D printing or laser cutting?</w:t>
      </w:r>
    </w:p>
    <w:p w:rsidR="00F64F30" w:rsidRPr="0035591A" w:rsidRDefault="00F64F30" w:rsidP="009B48D9">
      <w:pPr>
        <w:rPr>
          <w:rFonts w:asciiTheme="minorHAnsi" w:hAnsiTheme="minorHAnsi" w:cstheme="minorHAnsi"/>
          <w:sz w:val="20"/>
          <w:szCs w:val="20"/>
        </w:rPr>
      </w:pPr>
    </w:p>
    <w:p w:rsidR="00F64F30" w:rsidRPr="009B48D9" w:rsidRDefault="007D0795" w:rsidP="009B48D9">
      <w:pPr>
        <w:pStyle w:val="ListParagraph"/>
        <w:numPr>
          <w:ilvl w:val="0"/>
          <w:numId w:val="16"/>
        </w:numPr>
        <w:rPr>
          <w:rFonts w:asciiTheme="minorHAnsi" w:hAnsiTheme="minorHAnsi" w:cstheme="minorHAnsi"/>
          <w:sz w:val="20"/>
          <w:szCs w:val="20"/>
        </w:rPr>
      </w:pPr>
      <w:r w:rsidRPr="009B48D9">
        <w:rPr>
          <w:rFonts w:asciiTheme="minorHAnsi" w:eastAsia="Calibri" w:hAnsiTheme="minorHAnsi" w:cstheme="minorHAnsi"/>
          <w:sz w:val="20"/>
          <w:szCs w:val="20"/>
        </w:rPr>
        <w:t>What are the budget constraints for your proposed product accessory?</w:t>
      </w:r>
    </w:p>
    <w:p w:rsidR="00F64F30" w:rsidRPr="0035591A" w:rsidRDefault="00F64F30">
      <w:pPr>
        <w:rPr>
          <w:rFonts w:asciiTheme="minorHAnsi" w:hAnsiTheme="minorHAnsi" w:cstheme="minorHAnsi"/>
          <w:sz w:val="20"/>
          <w:szCs w:val="20"/>
        </w:rPr>
      </w:pPr>
    </w:p>
    <w:p w:rsidR="00F64F30" w:rsidRPr="0035591A" w:rsidRDefault="007D0795">
      <w:pPr>
        <w:rPr>
          <w:rFonts w:asciiTheme="minorHAnsi" w:hAnsiTheme="minorHAnsi" w:cstheme="minorHAnsi"/>
          <w:color w:val="auto"/>
          <w:sz w:val="20"/>
          <w:szCs w:val="20"/>
        </w:rPr>
      </w:pPr>
      <w:r w:rsidRPr="0035591A">
        <w:rPr>
          <w:rFonts w:asciiTheme="minorHAnsi" w:eastAsia="Calibri" w:hAnsiTheme="minorHAnsi" w:cstheme="minorHAnsi"/>
          <w:b/>
          <w:color w:val="auto"/>
          <w:sz w:val="20"/>
          <w:szCs w:val="20"/>
        </w:rPr>
        <w:t xml:space="preserve">Day-to-Day Plans </w:t>
      </w:r>
    </w:p>
    <w:p w:rsidR="008A2553" w:rsidRPr="00FB6047" w:rsidRDefault="008A2553" w:rsidP="008A2553">
      <w:pPr>
        <w:spacing w:before="100" w:after="100"/>
        <w:rPr>
          <w:rFonts w:ascii="Calibri" w:hAnsi="Calibri" w:cs="Calibri"/>
          <w:color w:val="auto"/>
          <w:sz w:val="20"/>
          <w:szCs w:val="20"/>
        </w:rPr>
      </w:pPr>
      <w:r w:rsidRPr="00FB6047">
        <w:rPr>
          <w:rFonts w:ascii="Calibri" w:hAnsi="Calibri" w:cs="Calibri"/>
          <w:color w:val="auto"/>
          <w:sz w:val="20"/>
          <w:szCs w:val="20"/>
        </w:rPr>
        <w:t xml:space="preserve">Review the individual lesson plans provided for this project, lesson </w:t>
      </w:r>
      <w:r w:rsidR="006D46DB">
        <w:rPr>
          <w:rFonts w:ascii="Calibri" w:hAnsi="Calibri" w:cs="Calibri"/>
          <w:color w:val="auto"/>
          <w:sz w:val="20"/>
          <w:szCs w:val="20"/>
        </w:rPr>
        <w:t>1-6, and the project scheme</w:t>
      </w:r>
      <w:r w:rsidRPr="00FB6047">
        <w:rPr>
          <w:rFonts w:ascii="Calibri" w:hAnsi="Calibri" w:cs="Calibri"/>
          <w:color w:val="auto"/>
          <w:sz w:val="20"/>
          <w:szCs w:val="20"/>
        </w:rPr>
        <w:t xml:space="preserve"> of work (SOW).  Apply the design thinking process below as a reasoning practice to promote unique student outcomes and a deeper understanding of the project content.</w:t>
      </w:r>
    </w:p>
    <w:p w:rsidR="008A2553" w:rsidRDefault="008A2553" w:rsidP="00861765">
      <w:pPr>
        <w:spacing w:before="100" w:after="100"/>
        <w:rPr>
          <w:rFonts w:asciiTheme="minorHAnsi" w:eastAsia="Calibri" w:hAnsiTheme="minorHAnsi" w:cstheme="minorHAnsi"/>
          <w:b/>
          <w:color w:val="auto"/>
          <w:sz w:val="20"/>
          <w:szCs w:val="20"/>
        </w:rPr>
      </w:pPr>
    </w:p>
    <w:p w:rsidR="00F64F30" w:rsidRPr="0035591A" w:rsidRDefault="007D0795" w:rsidP="00861765">
      <w:pPr>
        <w:spacing w:before="100" w:after="100"/>
        <w:rPr>
          <w:rFonts w:asciiTheme="minorHAnsi" w:hAnsiTheme="minorHAnsi" w:cstheme="minorHAnsi"/>
          <w:color w:val="auto"/>
          <w:sz w:val="20"/>
          <w:szCs w:val="20"/>
        </w:rPr>
      </w:pPr>
      <w:r w:rsidRPr="0035591A">
        <w:rPr>
          <w:rFonts w:asciiTheme="minorHAnsi" w:eastAsia="Calibri" w:hAnsiTheme="minorHAnsi" w:cstheme="minorHAnsi"/>
          <w:b/>
          <w:color w:val="auto"/>
          <w:sz w:val="20"/>
          <w:szCs w:val="20"/>
        </w:rPr>
        <w:t xml:space="preserve">Understand: </w:t>
      </w:r>
      <w:r w:rsidRPr="0035591A">
        <w:rPr>
          <w:rFonts w:asciiTheme="minorHAnsi" w:eastAsia="Calibri" w:hAnsiTheme="minorHAnsi" w:cstheme="minorHAnsi"/>
          <w:b/>
          <w:i/>
          <w:color w:val="auto"/>
          <w:sz w:val="20"/>
          <w:szCs w:val="20"/>
        </w:rPr>
        <w:t xml:space="preserve">Watch and </w:t>
      </w:r>
      <w:proofErr w:type="gramStart"/>
      <w:r w:rsidRPr="0035591A">
        <w:rPr>
          <w:rFonts w:asciiTheme="minorHAnsi" w:eastAsia="Calibri" w:hAnsiTheme="minorHAnsi" w:cstheme="minorHAnsi"/>
          <w:b/>
          <w:i/>
          <w:color w:val="auto"/>
          <w:sz w:val="20"/>
          <w:szCs w:val="20"/>
        </w:rPr>
        <w:t xml:space="preserve">Listen  </w:t>
      </w:r>
      <w:proofErr w:type="gramEnd"/>
      <w:r w:rsidRPr="0035591A">
        <w:rPr>
          <w:rFonts w:asciiTheme="minorHAnsi" w:eastAsia="Calibri" w:hAnsiTheme="minorHAnsi" w:cstheme="minorHAnsi"/>
          <w:color w:val="auto"/>
          <w:sz w:val="20"/>
          <w:szCs w:val="20"/>
        </w:rPr>
        <w:br/>
        <w:t xml:space="preserve">To establish a solid foundation for the </w:t>
      </w:r>
      <w:r w:rsidR="0035591A" w:rsidRPr="0035591A">
        <w:rPr>
          <w:rFonts w:asciiTheme="minorHAnsi" w:eastAsia="Calibri" w:hAnsiTheme="minorHAnsi" w:cstheme="minorHAnsi"/>
          <w:color w:val="auto"/>
          <w:sz w:val="20"/>
          <w:szCs w:val="20"/>
        </w:rPr>
        <w:t>USB</w:t>
      </w:r>
      <w:r w:rsidR="000B011C" w:rsidRPr="0035591A">
        <w:rPr>
          <w:rFonts w:asciiTheme="minorHAnsi" w:eastAsia="Calibri" w:hAnsiTheme="minorHAnsi" w:cstheme="minorHAnsi"/>
          <w:color w:val="auto"/>
          <w:sz w:val="20"/>
          <w:szCs w:val="20"/>
        </w:rPr>
        <w:t xml:space="preserve"> </w:t>
      </w:r>
      <w:r w:rsidR="0035591A" w:rsidRPr="0035591A">
        <w:rPr>
          <w:rFonts w:asciiTheme="minorHAnsi" w:eastAsia="Calibri" w:hAnsiTheme="minorHAnsi" w:cstheme="minorHAnsi"/>
          <w:color w:val="auto"/>
          <w:sz w:val="20"/>
          <w:szCs w:val="20"/>
        </w:rPr>
        <w:t>Pen</w:t>
      </w:r>
      <w:r w:rsidR="000B011C" w:rsidRPr="0035591A">
        <w:rPr>
          <w:rFonts w:asciiTheme="minorHAnsi" w:eastAsia="Calibri" w:hAnsiTheme="minorHAnsi" w:cstheme="minorHAnsi"/>
          <w:color w:val="auto"/>
          <w:sz w:val="20"/>
          <w:szCs w:val="20"/>
        </w:rPr>
        <w:t xml:space="preserve"> </w:t>
      </w:r>
      <w:r w:rsidRPr="0035591A">
        <w:rPr>
          <w:rFonts w:asciiTheme="minorHAnsi" w:eastAsia="Calibri" w:hAnsiTheme="minorHAnsi" w:cstheme="minorHAnsi"/>
          <w:color w:val="auto"/>
          <w:sz w:val="20"/>
          <w:szCs w:val="20"/>
        </w:rPr>
        <w:t xml:space="preserve">project, students need to have a clear understanding of what they are being challenged to do. The best </w:t>
      </w:r>
      <w:r w:rsidR="0035591A" w:rsidRPr="0035591A">
        <w:rPr>
          <w:rFonts w:asciiTheme="minorHAnsi" w:eastAsia="Calibri" w:hAnsiTheme="minorHAnsi" w:cstheme="minorHAnsi"/>
          <w:color w:val="auto"/>
          <w:sz w:val="20"/>
          <w:szCs w:val="20"/>
        </w:rPr>
        <w:t>starting</w:t>
      </w:r>
      <w:r w:rsidRPr="0035591A">
        <w:rPr>
          <w:rFonts w:asciiTheme="minorHAnsi" w:eastAsia="Calibri" w:hAnsiTheme="minorHAnsi" w:cstheme="minorHAnsi"/>
          <w:color w:val="auto"/>
          <w:sz w:val="20"/>
          <w:szCs w:val="20"/>
        </w:rPr>
        <w:t xml:space="preserve"> point is to carefully review the project design brief</w:t>
      </w:r>
      <w:r w:rsidR="00861765" w:rsidRPr="0035591A">
        <w:rPr>
          <w:rFonts w:asciiTheme="minorHAnsi" w:eastAsia="Calibri" w:hAnsiTheme="minorHAnsi" w:cstheme="minorHAnsi"/>
          <w:color w:val="auto"/>
          <w:sz w:val="20"/>
          <w:szCs w:val="20"/>
        </w:rPr>
        <w:t>.</w:t>
      </w:r>
      <w:r w:rsidRPr="0035591A">
        <w:rPr>
          <w:rFonts w:asciiTheme="minorHAnsi" w:eastAsia="Calibri" w:hAnsiTheme="minorHAnsi" w:cstheme="minorHAnsi"/>
          <w:color w:val="auto"/>
          <w:sz w:val="20"/>
          <w:szCs w:val="20"/>
        </w:rPr>
        <w:t xml:space="preserve"> Distribute the student pre-test and have students spend ten to twenty minutes developing their responses to the questions. Your next job is to facilitate a student discussion built around the pre-test questions. These can be conducted as a full class or small group discussions.  As outlined in the project brief, the primary goal of this phase is for your students to establish an understanding of the purpose for the </w:t>
      </w:r>
      <w:r w:rsidR="0035591A" w:rsidRPr="0035591A">
        <w:rPr>
          <w:rFonts w:asciiTheme="minorHAnsi" w:eastAsia="Calibri" w:hAnsiTheme="minorHAnsi" w:cstheme="minorHAnsi"/>
          <w:color w:val="auto"/>
          <w:sz w:val="20"/>
          <w:szCs w:val="20"/>
        </w:rPr>
        <w:t>USB</w:t>
      </w:r>
      <w:r w:rsidR="00861765" w:rsidRPr="0035591A">
        <w:rPr>
          <w:rFonts w:asciiTheme="minorHAnsi" w:eastAsia="Calibri" w:hAnsiTheme="minorHAnsi" w:cstheme="minorHAnsi"/>
          <w:color w:val="auto"/>
          <w:sz w:val="20"/>
          <w:szCs w:val="20"/>
        </w:rPr>
        <w:t xml:space="preserve"> </w:t>
      </w:r>
      <w:r w:rsidR="0035591A" w:rsidRPr="0035591A">
        <w:rPr>
          <w:rFonts w:asciiTheme="minorHAnsi" w:eastAsia="Calibri" w:hAnsiTheme="minorHAnsi" w:cstheme="minorHAnsi"/>
          <w:color w:val="auto"/>
          <w:sz w:val="20"/>
          <w:szCs w:val="20"/>
        </w:rPr>
        <w:t>Pen</w:t>
      </w:r>
      <w:r w:rsidR="00861765" w:rsidRPr="0035591A">
        <w:rPr>
          <w:rFonts w:asciiTheme="minorHAnsi" w:eastAsia="Calibri" w:hAnsiTheme="minorHAnsi" w:cstheme="minorHAnsi"/>
          <w:color w:val="auto"/>
          <w:sz w:val="20"/>
          <w:szCs w:val="20"/>
        </w:rPr>
        <w:t xml:space="preserve"> </w:t>
      </w:r>
      <w:r w:rsidRPr="0035591A">
        <w:rPr>
          <w:rFonts w:asciiTheme="minorHAnsi" w:eastAsia="Calibri" w:hAnsiTheme="minorHAnsi" w:cstheme="minorHAnsi"/>
          <w:color w:val="auto"/>
          <w:sz w:val="20"/>
          <w:szCs w:val="20"/>
        </w:rPr>
        <w:t xml:space="preserve">including the functional, emotional, and psychological needs of the identified end user(s).  The </w:t>
      </w:r>
    </w:p>
    <w:p w:rsidR="00F64F30" w:rsidRDefault="007D0795">
      <w:pPr>
        <w:spacing w:before="100" w:after="100"/>
        <w:rPr>
          <w:rFonts w:asciiTheme="minorHAnsi" w:eastAsia="Calibri" w:hAnsiTheme="minorHAnsi" w:cstheme="minorHAnsi"/>
          <w:color w:val="auto"/>
          <w:sz w:val="20"/>
          <w:szCs w:val="20"/>
        </w:rPr>
      </w:pPr>
      <w:r w:rsidRPr="0035591A">
        <w:rPr>
          <w:rFonts w:asciiTheme="minorHAnsi" w:eastAsia="Calibri" w:hAnsiTheme="minorHAnsi" w:cstheme="minorHAnsi"/>
          <w:color w:val="auto"/>
          <w:sz w:val="20"/>
          <w:szCs w:val="20"/>
        </w:rPr>
        <w:t>You may want to remind the students that Albert Einstein once said, “The mere formulation of a problem is far more essential than its solution.”</w:t>
      </w:r>
    </w:p>
    <w:p w:rsidR="009B48D9" w:rsidRPr="0035591A" w:rsidRDefault="009B48D9">
      <w:pPr>
        <w:spacing w:before="100" w:after="100"/>
        <w:rPr>
          <w:rFonts w:asciiTheme="minorHAnsi" w:hAnsiTheme="minorHAnsi" w:cstheme="minorHAnsi"/>
          <w:color w:val="auto"/>
          <w:sz w:val="20"/>
          <w:szCs w:val="20"/>
        </w:rPr>
      </w:pPr>
    </w:p>
    <w:p w:rsidR="00F64F30" w:rsidRPr="0035591A" w:rsidRDefault="007D0795">
      <w:pPr>
        <w:spacing w:before="100" w:after="100"/>
        <w:rPr>
          <w:rFonts w:asciiTheme="minorHAnsi" w:hAnsiTheme="minorHAnsi" w:cstheme="minorHAnsi"/>
          <w:color w:val="auto"/>
          <w:sz w:val="20"/>
          <w:szCs w:val="20"/>
        </w:rPr>
      </w:pPr>
      <w:r w:rsidRPr="0035591A">
        <w:rPr>
          <w:rFonts w:asciiTheme="minorHAnsi" w:eastAsia="Calibri" w:hAnsiTheme="minorHAnsi" w:cstheme="minorHAnsi"/>
          <w:b/>
          <w:color w:val="auto"/>
          <w:sz w:val="20"/>
          <w:szCs w:val="20"/>
        </w:rPr>
        <w:t xml:space="preserve">Explore:  </w:t>
      </w:r>
      <w:r w:rsidRPr="0035591A">
        <w:rPr>
          <w:rFonts w:asciiTheme="minorHAnsi" w:eastAsia="Calibri" w:hAnsiTheme="minorHAnsi" w:cstheme="minorHAnsi"/>
          <w:b/>
          <w:i/>
          <w:color w:val="auto"/>
          <w:sz w:val="20"/>
          <w:szCs w:val="20"/>
        </w:rPr>
        <w:t>Develop a Knowledge Base</w:t>
      </w:r>
      <w:r w:rsidRPr="0035591A">
        <w:rPr>
          <w:rFonts w:asciiTheme="minorHAnsi" w:eastAsia="Calibri" w:hAnsiTheme="minorHAnsi" w:cstheme="minorHAnsi"/>
          <w:b/>
          <w:i/>
          <w:color w:val="auto"/>
          <w:sz w:val="20"/>
          <w:szCs w:val="20"/>
        </w:rPr>
        <w:br/>
      </w:r>
      <w:r w:rsidRPr="0035591A">
        <w:rPr>
          <w:rFonts w:asciiTheme="minorHAnsi" w:eastAsia="Calibri" w:hAnsiTheme="minorHAnsi" w:cstheme="minorHAnsi"/>
          <w:color w:val="auto"/>
          <w:sz w:val="20"/>
          <w:szCs w:val="20"/>
        </w:rPr>
        <w:t xml:space="preserve">Through the Explore process you want students to develop a full understanding of the persona of the intended customer for the product accessory. This understanding helps students to fill in specific data on the design criteria matrix in the Define phase.  A good place to start is to form teams in which students can discuss the essential project conceptual and design questions listed above. </w:t>
      </w:r>
    </w:p>
    <w:p w:rsidR="00F64F30" w:rsidRDefault="007D0795">
      <w:pPr>
        <w:spacing w:before="100" w:after="100"/>
        <w:rPr>
          <w:rFonts w:asciiTheme="minorHAnsi" w:eastAsia="Calibri" w:hAnsiTheme="minorHAnsi" w:cstheme="minorHAnsi"/>
          <w:color w:val="auto"/>
          <w:sz w:val="20"/>
          <w:szCs w:val="20"/>
        </w:rPr>
      </w:pPr>
      <w:r w:rsidRPr="0035591A">
        <w:rPr>
          <w:rFonts w:asciiTheme="minorHAnsi" w:eastAsia="Calibri" w:hAnsiTheme="minorHAnsi" w:cstheme="minorHAnsi"/>
          <w:color w:val="auto"/>
          <w:sz w:val="20"/>
          <w:szCs w:val="20"/>
        </w:rPr>
        <w:t>The next step is for students to develop a game plan for filling in knowledge gaps.  Depending on the time available, this inquiry can range from some brief online research to more formal research practices that may includ</w:t>
      </w:r>
      <w:r w:rsidR="00861765" w:rsidRPr="0035591A">
        <w:rPr>
          <w:rFonts w:asciiTheme="minorHAnsi" w:eastAsia="Calibri" w:hAnsiTheme="minorHAnsi" w:cstheme="minorHAnsi"/>
          <w:color w:val="auto"/>
          <w:sz w:val="20"/>
          <w:szCs w:val="20"/>
        </w:rPr>
        <w:t xml:space="preserve">e interviewing potential consumers for the </w:t>
      </w:r>
      <w:r w:rsidR="0035591A" w:rsidRPr="0035591A">
        <w:rPr>
          <w:rFonts w:asciiTheme="minorHAnsi" w:eastAsia="Calibri" w:hAnsiTheme="minorHAnsi" w:cstheme="minorHAnsi"/>
          <w:color w:val="auto"/>
          <w:sz w:val="20"/>
          <w:szCs w:val="20"/>
        </w:rPr>
        <w:t>USB</w:t>
      </w:r>
      <w:r w:rsidR="00861765" w:rsidRPr="0035591A">
        <w:rPr>
          <w:rFonts w:asciiTheme="minorHAnsi" w:eastAsia="Calibri" w:hAnsiTheme="minorHAnsi" w:cstheme="minorHAnsi"/>
          <w:color w:val="auto"/>
          <w:sz w:val="20"/>
          <w:szCs w:val="20"/>
        </w:rPr>
        <w:t xml:space="preserve"> </w:t>
      </w:r>
      <w:r w:rsidR="0035591A" w:rsidRPr="0035591A">
        <w:rPr>
          <w:rFonts w:asciiTheme="minorHAnsi" w:eastAsia="Calibri" w:hAnsiTheme="minorHAnsi" w:cstheme="minorHAnsi"/>
          <w:color w:val="auto"/>
          <w:sz w:val="20"/>
          <w:szCs w:val="20"/>
        </w:rPr>
        <w:t>Pen</w:t>
      </w:r>
      <w:r w:rsidR="00861765" w:rsidRPr="0035591A">
        <w:rPr>
          <w:rFonts w:asciiTheme="minorHAnsi" w:eastAsia="Calibri" w:hAnsiTheme="minorHAnsi" w:cstheme="minorHAnsi"/>
          <w:color w:val="auto"/>
          <w:sz w:val="20"/>
          <w:szCs w:val="20"/>
        </w:rPr>
        <w:t>. A</w:t>
      </w:r>
      <w:r w:rsidRPr="0035591A">
        <w:rPr>
          <w:rFonts w:asciiTheme="minorHAnsi" w:eastAsia="Calibri" w:hAnsiTheme="minorHAnsi" w:cstheme="minorHAnsi"/>
          <w:color w:val="auto"/>
          <w:sz w:val="20"/>
          <w:szCs w:val="20"/>
        </w:rPr>
        <w:t>n important first step in the Explore phase involves conducting a thorough analysi</w:t>
      </w:r>
      <w:r w:rsidR="00861765" w:rsidRPr="0035591A">
        <w:rPr>
          <w:rFonts w:asciiTheme="minorHAnsi" w:eastAsia="Calibri" w:hAnsiTheme="minorHAnsi" w:cstheme="minorHAnsi"/>
          <w:color w:val="auto"/>
          <w:sz w:val="20"/>
          <w:szCs w:val="20"/>
        </w:rPr>
        <w:t xml:space="preserve">s of the current range of </w:t>
      </w:r>
      <w:r w:rsidR="0035591A" w:rsidRPr="0035591A">
        <w:rPr>
          <w:rFonts w:asciiTheme="minorHAnsi" w:eastAsia="Calibri" w:hAnsiTheme="minorHAnsi" w:cstheme="minorHAnsi"/>
          <w:color w:val="auto"/>
          <w:sz w:val="20"/>
          <w:szCs w:val="20"/>
        </w:rPr>
        <w:t>USB</w:t>
      </w:r>
      <w:r w:rsidR="00861765" w:rsidRPr="0035591A">
        <w:rPr>
          <w:rFonts w:asciiTheme="minorHAnsi" w:eastAsia="Calibri" w:hAnsiTheme="minorHAnsi" w:cstheme="minorHAnsi"/>
          <w:color w:val="auto"/>
          <w:sz w:val="20"/>
          <w:szCs w:val="20"/>
        </w:rPr>
        <w:t xml:space="preserve"> </w:t>
      </w:r>
      <w:r w:rsidR="0035591A" w:rsidRPr="0035591A">
        <w:rPr>
          <w:rFonts w:asciiTheme="minorHAnsi" w:eastAsia="Calibri" w:hAnsiTheme="minorHAnsi" w:cstheme="minorHAnsi"/>
          <w:color w:val="auto"/>
          <w:sz w:val="20"/>
          <w:szCs w:val="20"/>
        </w:rPr>
        <w:t>pen</w:t>
      </w:r>
      <w:r w:rsidR="00861765" w:rsidRPr="0035591A">
        <w:rPr>
          <w:rFonts w:asciiTheme="minorHAnsi" w:eastAsia="Calibri" w:hAnsiTheme="minorHAnsi" w:cstheme="minorHAnsi"/>
          <w:color w:val="auto"/>
          <w:sz w:val="20"/>
          <w:szCs w:val="20"/>
        </w:rPr>
        <w:t>s on the market to determine what unique characteristics might be incorporated into a new design.</w:t>
      </w:r>
    </w:p>
    <w:p w:rsidR="009B48D9" w:rsidRPr="0035591A" w:rsidRDefault="009B48D9">
      <w:pPr>
        <w:spacing w:before="100" w:after="100"/>
        <w:rPr>
          <w:rFonts w:asciiTheme="minorHAnsi" w:hAnsiTheme="minorHAnsi" w:cstheme="minorHAnsi"/>
          <w:color w:val="auto"/>
          <w:sz w:val="20"/>
          <w:szCs w:val="20"/>
        </w:rPr>
      </w:pPr>
    </w:p>
    <w:p w:rsidR="00F64F30" w:rsidRDefault="007D0795">
      <w:pPr>
        <w:spacing w:before="100" w:after="100"/>
        <w:ind w:left="720"/>
        <w:rPr>
          <w:rFonts w:asciiTheme="minorHAnsi" w:eastAsia="Calibri" w:hAnsiTheme="minorHAnsi" w:cstheme="minorHAnsi"/>
          <w:color w:val="auto"/>
          <w:sz w:val="20"/>
          <w:szCs w:val="20"/>
        </w:rPr>
      </w:pPr>
      <w:r w:rsidRPr="0035591A">
        <w:rPr>
          <w:rFonts w:asciiTheme="minorHAnsi" w:eastAsia="Calibri" w:hAnsiTheme="minorHAnsi" w:cstheme="minorHAnsi"/>
          <w:b/>
          <w:color w:val="auto"/>
          <w:sz w:val="20"/>
          <w:szCs w:val="20"/>
        </w:rPr>
        <w:t>Note</w:t>
      </w:r>
      <w:r w:rsidRPr="0035591A">
        <w:rPr>
          <w:rFonts w:asciiTheme="minorHAnsi" w:eastAsia="Calibri" w:hAnsiTheme="minorHAnsi" w:cstheme="minorHAnsi"/>
          <w:color w:val="auto"/>
          <w:sz w:val="20"/>
          <w:szCs w:val="20"/>
        </w:rPr>
        <w:t>: It is critical that during this process students keep track of their findings in a notebook or journal.  In some instances, digital photography and videotaping can serve as an excellent medium for capturing important insights.</w:t>
      </w:r>
    </w:p>
    <w:p w:rsidR="009B48D9" w:rsidRPr="0035591A" w:rsidRDefault="009B48D9">
      <w:pPr>
        <w:spacing w:before="100" w:after="100"/>
        <w:ind w:left="720"/>
        <w:rPr>
          <w:rFonts w:asciiTheme="minorHAnsi" w:hAnsiTheme="minorHAnsi" w:cstheme="minorHAnsi"/>
          <w:color w:val="auto"/>
          <w:sz w:val="20"/>
          <w:szCs w:val="20"/>
        </w:rPr>
      </w:pPr>
    </w:p>
    <w:p w:rsidR="009E62EF" w:rsidRDefault="009E62EF">
      <w:pPr>
        <w:rPr>
          <w:rFonts w:asciiTheme="minorHAnsi" w:eastAsia="Calibri" w:hAnsiTheme="minorHAnsi" w:cstheme="minorHAnsi"/>
          <w:b/>
          <w:color w:val="auto"/>
          <w:sz w:val="20"/>
          <w:szCs w:val="20"/>
        </w:rPr>
      </w:pPr>
    </w:p>
    <w:p w:rsidR="00004F35" w:rsidRPr="0035591A" w:rsidRDefault="007D0795">
      <w:pPr>
        <w:rPr>
          <w:rFonts w:asciiTheme="minorHAnsi" w:hAnsiTheme="minorHAnsi" w:cstheme="minorHAnsi"/>
          <w:color w:val="auto"/>
          <w:sz w:val="20"/>
          <w:szCs w:val="20"/>
        </w:rPr>
      </w:pPr>
      <w:r w:rsidRPr="0035591A">
        <w:rPr>
          <w:rFonts w:asciiTheme="minorHAnsi" w:eastAsia="Calibri" w:hAnsiTheme="minorHAnsi" w:cstheme="minorHAnsi"/>
          <w:b/>
          <w:color w:val="auto"/>
          <w:sz w:val="20"/>
          <w:szCs w:val="20"/>
        </w:rPr>
        <w:t xml:space="preserve">Define: </w:t>
      </w:r>
      <w:r w:rsidRPr="0035591A">
        <w:rPr>
          <w:rFonts w:asciiTheme="minorHAnsi" w:eastAsia="Calibri" w:hAnsiTheme="minorHAnsi" w:cstheme="minorHAnsi"/>
          <w:b/>
          <w:i/>
          <w:color w:val="auto"/>
          <w:sz w:val="20"/>
          <w:szCs w:val="20"/>
        </w:rPr>
        <w:t>Clarify Requirements</w:t>
      </w:r>
      <w:r w:rsidRPr="0035591A">
        <w:rPr>
          <w:rFonts w:asciiTheme="minorHAnsi" w:eastAsia="Calibri" w:hAnsiTheme="minorHAnsi" w:cstheme="minorHAnsi"/>
          <w:b/>
          <w:color w:val="auto"/>
          <w:sz w:val="20"/>
          <w:szCs w:val="20"/>
        </w:rPr>
        <w:t xml:space="preserve"> </w:t>
      </w:r>
    </w:p>
    <w:p w:rsidR="00F64F30" w:rsidRDefault="00004F35">
      <w:pPr>
        <w:rPr>
          <w:rFonts w:asciiTheme="minorHAnsi" w:eastAsia="Calibri" w:hAnsiTheme="minorHAnsi" w:cstheme="minorHAnsi"/>
          <w:color w:val="auto"/>
          <w:sz w:val="20"/>
          <w:szCs w:val="20"/>
        </w:rPr>
      </w:pPr>
      <w:r w:rsidRPr="0035591A">
        <w:rPr>
          <w:rFonts w:asciiTheme="minorHAnsi" w:hAnsiTheme="minorHAnsi" w:cstheme="minorHAnsi"/>
          <w:color w:val="auto"/>
          <w:sz w:val="20"/>
          <w:szCs w:val="20"/>
        </w:rPr>
        <w:t>T</w:t>
      </w:r>
      <w:r w:rsidR="007D0795" w:rsidRPr="0035591A">
        <w:rPr>
          <w:rFonts w:asciiTheme="minorHAnsi" w:eastAsia="Calibri" w:hAnsiTheme="minorHAnsi" w:cstheme="minorHAnsi"/>
          <w:color w:val="auto"/>
          <w:sz w:val="20"/>
          <w:szCs w:val="20"/>
        </w:rPr>
        <w:t xml:space="preserve">his critical stage in the design process involves establishing the criteria for the project. These factors include important variables such as the persona of the targeted customer. This requires identifying important aspects of who they are and how they want to be viewed in society; the functional, emotional and psychological needs they would want to be </w:t>
      </w:r>
      <w:r w:rsidRPr="0035591A">
        <w:rPr>
          <w:rFonts w:asciiTheme="minorHAnsi" w:eastAsia="Calibri" w:hAnsiTheme="minorHAnsi" w:cstheme="minorHAnsi"/>
          <w:color w:val="auto"/>
          <w:sz w:val="20"/>
          <w:szCs w:val="20"/>
        </w:rPr>
        <w:t xml:space="preserve">addressed by a product such as the </w:t>
      </w:r>
      <w:r w:rsidR="0035591A" w:rsidRPr="0035591A">
        <w:rPr>
          <w:rFonts w:asciiTheme="minorHAnsi" w:eastAsia="Calibri" w:hAnsiTheme="minorHAnsi" w:cstheme="minorHAnsi"/>
          <w:color w:val="auto"/>
          <w:sz w:val="20"/>
          <w:szCs w:val="20"/>
        </w:rPr>
        <w:t>USB</w:t>
      </w:r>
      <w:r w:rsidRPr="0035591A">
        <w:rPr>
          <w:rFonts w:asciiTheme="minorHAnsi" w:eastAsia="Calibri" w:hAnsiTheme="minorHAnsi" w:cstheme="minorHAnsi"/>
          <w:color w:val="auto"/>
          <w:sz w:val="20"/>
          <w:szCs w:val="20"/>
        </w:rPr>
        <w:t xml:space="preserve"> </w:t>
      </w:r>
      <w:r w:rsidR="0035591A" w:rsidRPr="0035591A">
        <w:rPr>
          <w:rFonts w:asciiTheme="minorHAnsi" w:eastAsia="Calibri" w:hAnsiTheme="minorHAnsi" w:cstheme="minorHAnsi"/>
          <w:color w:val="auto"/>
          <w:sz w:val="20"/>
          <w:szCs w:val="20"/>
        </w:rPr>
        <w:t>Pen</w:t>
      </w:r>
      <w:r w:rsidR="007D0795" w:rsidRPr="0035591A">
        <w:rPr>
          <w:rFonts w:asciiTheme="minorHAnsi" w:eastAsia="Calibri" w:hAnsiTheme="minorHAnsi" w:cstheme="minorHAnsi"/>
          <w:color w:val="auto"/>
          <w:sz w:val="20"/>
          <w:szCs w:val="20"/>
        </w:rPr>
        <w:t>. In this phase, it is also critical for students to identify criteria relative to the physical nature of a product accessory such as strength, durability, ease of use, comfort, and safety.</w:t>
      </w:r>
    </w:p>
    <w:p w:rsidR="009E62EF" w:rsidRPr="0035591A" w:rsidRDefault="009E62EF">
      <w:pPr>
        <w:rPr>
          <w:rFonts w:asciiTheme="minorHAnsi" w:hAnsiTheme="minorHAnsi" w:cstheme="minorHAnsi"/>
          <w:color w:val="auto"/>
          <w:sz w:val="20"/>
          <w:szCs w:val="20"/>
        </w:rPr>
      </w:pPr>
    </w:p>
    <w:p w:rsidR="00F64F30" w:rsidRDefault="007D0795">
      <w:pPr>
        <w:spacing w:before="100" w:after="100" w:line="260" w:lineRule="auto"/>
        <w:ind w:left="720"/>
        <w:rPr>
          <w:rFonts w:asciiTheme="minorHAnsi" w:eastAsia="Calibri" w:hAnsiTheme="minorHAnsi" w:cstheme="minorHAnsi"/>
          <w:i/>
          <w:color w:val="9900FF"/>
          <w:sz w:val="20"/>
          <w:szCs w:val="20"/>
        </w:rPr>
      </w:pPr>
      <w:r w:rsidRPr="0035591A">
        <w:rPr>
          <w:rFonts w:asciiTheme="minorHAnsi" w:eastAsia="Calibri" w:hAnsiTheme="minorHAnsi" w:cstheme="minorHAnsi"/>
          <w:b/>
          <w:color w:val="auto"/>
          <w:sz w:val="20"/>
          <w:szCs w:val="20"/>
        </w:rPr>
        <w:t>Note</w:t>
      </w:r>
      <w:r w:rsidRPr="0035591A">
        <w:rPr>
          <w:rFonts w:asciiTheme="minorHAnsi" w:eastAsia="Calibri" w:hAnsiTheme="minorHAnsi" w:cstheme="minorHAnsi"/>
          <w:color w:val="auto"/>
          <w:sz w:val="20"/>
          <w:szCs w:val="20"/>
        </w:rPr>
        <w:t xml:space="preserve">: </w:t>
      </w:r>
      <w:r w:rsidRPr="0035591A">
        <w:rPr>
          <w:rFonts w:asciiTheme="minorHAnsi" w:eastAsia="Calibri" w:hAnsiTheme="minorHAnsi" w:cstheme="minorHAnsi"/>
          <w:i/>
          <w:color w:val="auto"/>
          <w:sz w:val="20"/>
          <w:szCs w:val="20"/>
        </w:rPr>
        <w:t>Open up the Design Criteria Worksheet, which will help you in completing the Define and Explore phases</w:t>
      </w:r>
      <w:r w:rsidRPr="0035591A">
        <w:rPr>
          <w:rFonts w:asciiTheme="minorHAnsi" w:eastAsia="Calibri" w:hAnsiTheme="minorHAnsi" w:cstheme="minorHAnsi"/>
          <w:i/>
          <w:color w:val="9900FF"/>
          <w:sz w:val="20"/>
          <w:szCs w:val="20"/>
        </w:rPr>
        <w:t>.</w:t>
      </w:r>
    </w:p>
    <w:p w:rsidR="009B48D9" w:rsidRPr="0035591A" w:rsidRDefault="009B48D9">
      <w:pPr>
        <w:spacing w:before="100" w:after="100" w:line="260" w:lineRule="auto"/>
        <w:ind w:left="720"/>
        <w:rPr>
          <w:rFonts w:asciiTheme="minorHAnsi" w:hAnsiTheme="minorHAnsi" w:cstheme="minorHAnsi"/>
          <w:sz w:val="20"/>
          <w:szCs w:val="20"/>
        </w:rPr>
      </w:pPr>
    </w:p>
    <w:p w:rsidR="00F64F30" w:rsidRPr="0035591A" w:rsidRDefault="007D0795">
      <w:pPr>
        <w:rPr>
          <w:rFonts w:asciiTheme="minorHAnsi" w:hAnsiTheme="minorHAnsi" w:cstheme="minorHAnsi"/>
          <w:color w:val="auto"/>
          <w:sz w:val="20"/>
          <w:szCs w:val="20"/>
        </w:rPr>
      </w:pPr>
      <w:r w:rsidRPr="0035591A">
        <w:rPr>
          <w:rFonts w:asciiTheme="minorHAnsi" w:eastAsia="Calibri" w:hAnsiTheme="minorHAnsi" w:cstheme="minorHAnsi"/>
          <w:b/>
          <w:color w:val="auto"/>
          <w:sz w:val="20"/>
          <w:szCs w:val="20"/>
        </w:rPr>
        <w:lastRenderedPageBreak/>
        <w:t xml:space="preserve">Ideate: </w:t>
      </w:r>
      <w:r w:rsidRPr="0035591A">
        <w:rPr>
          <w:rFonts w:asciiTheme="minorHAnsi" w:eastAsia="Calibri" w:hAnsiTheme="minorHAnsi" w:cstheme="minorHAnsi"/>
          <w:b/>
          <w:i/>
          <w:color w:val="auto"/>
          <w:sz w:val="20"/>
          <w:szCs w:val="20"/>
        </w:rPr>
        <w:t xml:space="preserve">Creativity </w:t>
      </w:r>
      <w:r w:rsidRPr="0035591A">
        <w:rPr>
          <w:rFonts w:asciiTheme="minorHAnsi" w:eastAsia="Calibri" w:hAnsiTheme="minorHAnsi" w:cstheme="minorHAnsi"/>
          <w:b/>
          <w:color w:val="auto"/>
          <w:sz w:val="20"/>
          <w:szCs w:val="20"/>
        </w:rPr>
        <w:br/>
      </w:r>
      <w:r w:rsidRPr="0035591A">
        <w:rPr>
          <w:rFonts w:asciiTheme="minorHAnsi" w:eastAsia="Calibri" w:hAnsiTheme="minorHAnsi" w:cstheme="minorHAnsi"/>
          <w:color w:val="auto"/>
          <w:sz w:val="20"/>
          <w:szCs w:val="20"/>
        </w:rPr>
        <w:t>this is the time for students to come up with as many ideas as poss</w:t>
      </w:r>
      <w:r w:rsidR="00004F35" w:rsidRPr="0035591A">
        <w:rPr>
          <w:rFonts w:asciiTheme="minorHAnsi" w:eastAsia="Calibri" w:hAnsiTheme="minorHAnsi" w:cstheme="minorHAnsi"/>
          <w:color w:val="auto"/>
          <w:sz w:val="20"/>
          <w:szCs w:val="20"/>
        </w:rPr>
        <w:t xml:space="preserve">ible for their </w:t>
      </w:r>
      <w:proofErr w:type="gramStart"/>
      <w:r w:rsidR="00004F35" w:rsidRPr="0035591A">
        <w:rPr>
          <w:rFonts w:asciiTheme="minorHAnsi" w:eastAsia="Calibri" w:hAnsiTheme="minorHAnsi" w:cstheme="minorHAnsi"/>
          <w:color w:val="auto"/>
          <w:sz w:val="20"/>
          <w:szCs w:val="20"/>
        </w:rPr>
        <w:t xml:space="preserve">product </w:t>
      </w:r>
      <w:r w:rsidRPr="0035591A">
        <w:rPr>
          <w:rFonts w:asciiTheme="minorHAnsi" w:eastAsia="Calibri" w:hAnsiTheme="minorHAnsi" w:cstheme="minorHAnsi"/>
          <w:color w:val="auto"/>
          <w:sz w:val="20"/>
          <w:szCs w:val="20"/>
        </w:rPr>
        <w:t>.</w:t>
      </w:r>
      <w:proofErr w:type="gramEnd"/>
      <w:r w:rsidRPr="0035591A">
        <w:rPr>
          <w:rFonts w:asciiTheme="minorHAnsi" w:eastAsia="Calibri" w:hAnsiTheme="minorHAnsi" w:cstheme="minorHAnsi"/>
          <w:color w:val="auto"/>
          <w:sz w:val="20"/>
          <w:szCs w:val="20"/>
        </w:rPr>
        <w:t xml:space="preserve"> While you want students to explore many concepts, remind them that it is good practice to keep some of the design criteria in the back of their minds as they explore ideas. Throughout the Ideate phase, a variety of techniques can be used to visualize a wide range of possibilities:</w:t>
      </w:r>
      <w:r w:rsidRPr="0035591A">
        <w:rPr>
          <w:rFonts w:asciiTheme="minorHAnsi" w:eastAsia="Calibri" w:hAnsiTheme="minorHAnsi" w:cstheme="minorHAnsi"/>
          <w:color w:val="auto"/>
          <w:sz w:val="20"/>
          <w:szCs w:val="20"/>
        </w:rPr>
        <w:br/>
      </w:r>
    </w:p>
    <w:p w:rsidR="00F64F30" w:rsidRPr="009B48D9" w:rsidRDefault="0035591A" w:rsidP="009B48D9">
      <w:pPr>
        <w:pStyle w:val="ListParagraph"/>
        <w:numPr>
          <w:ilvl w:val="0"/>
          <w:numId w:val="24"/>
        </w:numPr>
        <w:rPr>
          <w:rFonts w:asciiTheme="minorHAnsi" w:hAnsiTheme="minorHAnsi" w:cstheme="minorHAnsi"/>
          <w:color w:val="auto"/>
          <w:sz w:val="20"/>
          <w:szCs w:val="20"/>
        </w:rPr>
      </w:pPr>
      <w:r w:rsidRPr="009B48D9">
        <w:rPr>
          <w:rFonts w:asciiTheme="minorHAnsi" w:eastAsia="Calibri" w:hAnsiTheme="minorHAnsi" w:cstheme="minorHAnsi"/>
          <w:color w:val="auto"/>
          <w:sz w:val="20"/>
          <w:szCs w:val="20"/>
        </w:rPr>
        <w:t>2D</w:t>
      </w:r>
      <w:r w:rsidR="007D0795" w:rsidRPr="009B48D9">
        <w:rPr>
          <w:rFonts w:asciiTheme="minorHAnsi" w:eastAsia="Calibri" w:hAnsiTheme="minorHAnsi" w:cstheme="minorHAnsi"/>
          <w:color w:val="auto"/>
          <w:sz w:val="20"/>
          <w:szCs w:val="20"/>
        </w:rPr>
        <w:t xml:space="preserve"> sketches on paper</w:t>
      </w:r>
    </w:p>
    <w:p w:rsidR="00004F35" w:rsidRPr="009B48D9" w:rsidRDefault="0035591A" w:rsidP="009B48D9">
      <w:pPr>
        <w:pStyle w:val="ListParagraph"/>
        <w:numPr>
          <w:ilvl w:val="0"/>
          <w:numId w:val="24"/>
        </w:numPr>
        <w:rPr>
          <w:rFonts w:asciiTheme="minorHAnsi" w:hAnsiTheme="minorHAnsi" w:cstheme="minorHAnsi"/>
          <w:color w:val="auto"/>
          <w:sz w:val="20"/>
          <w:szCs w:val="20"/>
        </w:rPr>
      </w:pPr>
      <w:r w:rsidRPr="009B48D9">
        <w:rPr>
          <w:rFonts w:asciiTheme="minorHAnsi" w:eastAsia="Calibri" w:hAnsiTheme="minorHAnsi" w:cstheme="minorHAnsi"/>
          <w:color w:val="auto"/>
          <w:sz w:val="20"/>
          <w:szCs w:val="20"/>
        </w:rPr>
        <w:t>2D</w:t>
      </w:r>
      <w:r w:rsidR="00004F35" w:rsidRPr="009B48D9">
        <w:rPr>
          <w:rFonts w:asciiTheme="minorHAnsi" w:eastAsia="Calibri" w:hAnsiTheme="minorHAnsi" w:cstheme="minorHAnsi"/>
          <w:color w:val="auto"/>
          <w:sz w:val="20"/>
          <w:szCs w:val="20"/>
        </w:rPr>
        <w:t xml:space="preserve"> orthographic and perspective sketches using Autodesk </w:t>
      </w:r>
      <w:r w:rsidR="008A2553">
        <w:rPr>
          <w:rFonts w:asciiTheme="minorHAnsi" w:eastAsia="Calibri" w:hAnsiTheme="minorHAnsi" w:cstheme="minorHAnsi"/>
          <w:color w:val="auto"/>
          <w:sz w:val="20"/>
          <w:szCs w:val="20"/>
        </w:rPr>
        <w:t xml:space="preserve">Inventor </w:t>
      </w:r>
      <w:r w:rsidR="009B48D9">
        <w:rPr>
          <w:rFonts w:asciiTheme="minorHAnsi" w:eastAsia="Calibri" w:hAnsiTheme="minorHAnsi" w:cstheme="minorHAnsi"/>
          <w:color w:val="auto"/>
          <w:sz w:val="20"/>
          <w:szCs w:val="20"/>
        </w:rPr>
        <w:t>software</w:t>
      </w:r>
      <w:r w:rsidR="00004F35" w:rsidRPr="009B48D9">
        <w:rPr>
          <w:rFonts w:asciiTheme="minorHAnsi" w:eastAsia="Calibri" w:hAnsiTheme="minorHAnsi" w:cstheme="minorHAnsi"/>
          <w:color w:val="auto"/>
          <w:sz w:val="20"/>
          <w:szCs w:val="20"/>
        </w:rPr>
        <w:t>.</w:t>
      </w:r>
    </w:p>
    <w:p w:rsidR="00F64F30" w:rsidRPr="009B48D9" w:rsidRDefault="007D0795" w:rsidP="009B48D9">
      <w:pPr>
        <w:pStyle w:val="ListParagraph"/>
        <w:numPr>
          <w:ilvl w:val="0"/>
          <w:numId w:val="24"/>
        </w:numPr>
        <w:rPr>
          <w:rFonts w:asciiTheme="minorHAnsi" w:hAnsiTheme="minorHAnsi" w:cstheme="minorHAnsi"/>
          <w:color w:val="auto"/>
          <w:sz w:val="20"/>
          <w:szCs w:val="20"/>
        </w:rPr>
      </w:pPr>
      <w:r w:rsidRPr="009B48D9">
        <w:rPr>
          <w:rFonts w:asciiTheme="minorHAnsi" w:eastAsia="Calibri" w:hAnsiTheme="minorHAnsi" w:cstheme="minorHAnsi"/>
          <w:color w:val="auto"/>
          <w:sz w:val="20"/>
          <w:szCs w:val="20"/>
        </w:rPr>
        <w:t>Quick-form studies or sketch models</w:t>
      </w:r>
    </w:p>
    <w:p w:rsidR="00F64F30" w:rsidRPr="009B48D9" w:rsidRDefault="007D0795" w:rsidP="009B48D9">
      <w:pPr>
        <w:pStyle w:val="ListParagraph"/>
        <w:numPr>
          <w:ilvl w:val="0"/>
          <w:numId w:val="24"/>
        </w:numPr>
        <w:rPr>
          <w:rFonts w:asciiTheme="minorHAnsi" w:hAnsiTheme="minorHAnsi" w:cstheme="minorHAnsi"/>
          <w:color w:val="auto"/>
          <w:sz w:val="20"/>
          <w:szCs w:val="20"/>
        </w:rPr>
      </w:pPr>
      <w:r w:rsidRPr="009B48D9">
        <w:rPr>
          <w:rFonts w:asciiTheme="minorHAnsi" w:eastAsia="Calibri" w:hAnsiTheme="minorHAnsi" w:cstheme="minorHAnsi"/>
          <w:color w:val="auto"/>
          <w:sz w:val="20"/>
          <w:szCs w:val="20"/>
        </w:rPr>
        <w:t xml:space="preserve">Virtual models using Autodesk software </w:t>
      </w:r>
    </w:p>
    <w:p w:rsidR="00F64F30" w:rsidRDefault="007D0795">
      <w:pPr>
        <w:spacing w:before="100" w:after="100"/>
        <w:rPr>
          <w:rFonts w:asciiTheme="minorHAnsi" w:eastAsia="Calibri" w:hAnsiTheme="minorHAnsi" w:cstheme="minorHAnsi"/>
          <w:color w:val="auto"/>
          <w:sz w:val="20"/>
          <w:szCs w:val="20"/>
        </w:rPr>
      </w:pPr>
      <w:r w:rsidRPr="0035591A">
        <w:rPr>
          <w:rFonts w:asciiTheme="minorHAnsi" w:eastAsia="Calibri" w:hAnsiTheme="minorHAnsi" w:cstheme="minorHAnsi"/>
          <w:color w:val="auto"/>
          <w:sz w:val="20"/>
          <w:szCs w:val="20"/>
        </w:rPr>
        <w:t>The goal is to get students to visually communicate to themselves and others the essential direction you will take and refine in the next phase of prototyping</w:t>
      </w:r>
      <w:r w:rsidR="00004F35" w:rsidRPr="0035591A">
        <w:rPr>
          <w:rFonts w:asciiTheme="minorHAnsi" w:eastAsia="Calibri" w:hAnsiTheme="minorHAnsi" w:cstheme="minorHAnsi"/>
          <w:color w:val="auto"/>
          <w:sz w:val="20"/>
          <w:szCs w:val="20"/>
        </w:rPr>
        <w:t>.</w:t>
      </w:r>
    </w:p>
    <w:p w:rsidR="009B48D9" w:rsidRPr="0035591A" w:rsidRDefault="009B48D9">
      <w:pPr>
        <w:spacing w:before="100" w:after="100"/>
        <w:rPr>
          <w:rFonts w:asciiTheme="minorHAnsi" w:hAnsiTheme="minorHAnsi" w:cstheme="minorHAnsi"/>
          <w:color w:val="auto"/>
          <w:sz w:val="20"/>
          <w:szCs w:val="20"/>
        </w:rPr>
      </w:pPr>
    </w:p>
    <w:p w:rsidR="00F64F30" w:rsidRPr="0035591A" w:rsidRDefault="007D0795">
      <w:pPr>
        <w:spacing w:before="100" w:after="100"/>
        <w:rPr>
          <w:rFonts w:asciiTheme="minorHAnsi" w:hAnsiTheme="minorHAnsi" w:cstheme="minorHAnsi"/>
          <w:color w:val="auto"/>
          <w:sz w:val="20"/>
          <w:szCs w:val="20"/>
        </w:rPr>
      </w:pPr>
      <w:r w:rsidRPr="0035591A">
        <w:rPr>
          <w:rFonts w:asciiTheme="minorHAnsi" w:eastAsia="Calibri" w:hAnsiTheme="minorHAnsi" w:cstheme="minorHAnsi"/>
          <w:b/>
          <w:color w:val="auto"/>
          <w:sz w:val="20"/>
          <w:szCs w:val="20"/>
        </w:rPr>
        <w:t xml:space="preserve">Prototype: </w:t>
      </w:r>
      <w:r w:rsidRPr="0035591A">
        <w:rPr>
          <w:rFonts w:asciiTheme="minorHAnsi" w:eastAsia="Calibri" w:hAnsiTheme="minorHAnsi" w:cstheme="minorHAnsi"/>
          <w:b/>
          <w:i/>
          <w:color w:val="auto"/>
          <w:sz w:val="20"/>
          <w:szCs w:val="20"/>
        </w:rPr>
        <w:t>Test</w:t>
      </w:r>
      <w:r w:rsidRPr="0035591A">
        <w:rPr>
          <w:rFonts w:asciiTheme="minorHAnsi" w:eastAsia="Calibri" w:hAnsiTheme="minorHAnsi" w:cstheme="minorHAnsi"/>
          <w:b/>
          <w:color w:val="auto"/>
          <w:sz w:val="20"/>
          <w:szCs w:val="20"/>
        </w:rPr>
        <w:br/>
      </w:r>
      <w:r w:rsidRPr="0035591A">
        <w:rPr>
          <w:rFonts w:asciiTheme="minorHAnsi" w:eastAsia="Calibri" w:hAnsiTheme="minorHAnsi" w:cstheme="minorHAnsi"/>
          <w:color w:val="auto"/>
          <w:sz w:val="20"/>
          <w:szCs w:val="20"/>
        </w:rPr>
        <w:t xml:space="preserve">In this phase, students use key concepts derived from the Ideate phase to create virtual </w:t>
      </w:r>
      <w:r w:rsidR="00004F35" w:rsidRPr="0035591A">
        <w:rPr>
          <w:rFonts w:asciiTheme="minorHAnsi" w:eastAsia="Calibri" w:hAnsiTheme="minorHAnsi" w:cstheme="minorHAnsi"/>
          <w:color w:val="auto"/>
          <w:sz w:val="20"/>
          <w:szCs w:val="20"/>
        </w:rPr>
        <w:t xml:space="preserve">and physical </w:t>
      </w:r>
      <w:r w:rsidRPr="0035591A">
        <w:rPr>
          <w:rFonts w:asciiTheme="minorHAnsi" w:eastAsia="Calibri" w:hAnsiTheme="minorHAnsi" w:cstheme="minorHAnsi"/>
          <w:color w:val="auto"/>
          <w:sz w:val="20"/>
          <w:szCs w:val="20"/>
        </w:rPr>
        <w:t>prototypes with the software. Students can watch the technical learning videos, explore the datasets from the example project, and refer back to the Digital Study Packets as they learn the skills that transform their concepts into reality. Encourage students to assist each other in learning the software.</w:t>
      </w:r>
    </w:p>
    <w:p w:rsidR="009B48D9" w:rsidRDefault="009B48D9">
      <w:pPr>
        <w:spacing w:before="100" w:after="100"/>
        <w:rPr>
          <w:rFonts w:asciiTheme="minorHAnsi" w:eastAsia="Calibri" w:hAnsiTheme="minorHAnsi" w:cstheme="minorHAnsi"/>
          <w:b/>
          <w:color w:val="auto"/>
          <w:sz w:val="20"/>
          <w:szCs w:val="20"/>
        </w:rPr>
      </w:pPr>
    </w:p>
    <w:p w:rsidR="00F64F30" w:rsidRDefault="007D0795">
      <w:pPr>
        <w:spacing w:before="100" w:after="100"/>
        <w:rPr>
          <w:rFonts w:asciiTheme="minorHAnsi" w:eastAsia="Calibri" w:hAnsiTheme="minorHAnsi" w:cstheme="minorHAnsi"/>
          <w:color w:val="auto"/>
          <w:sz w:val="20"/>
          <w:szCs w:val="20"/>
        </w:rPr>
      </w:pPr>
      <w:r w:rsidRPr="0035591A">
        <w:rPr>
          <w:rFonts w:asciiTheme="minorHAnsi" w:eastAsia="Calibri" w:hAnsiTheme="minorHAnsi" w:cstheme="minorHAnsi"/>
          <w:b/>
          <w:color w:val="auto"/>
          <w:sz w:val="20"/>
          <w:szCs w:val="20"/>
        </w:rPr>
        <w:t xml:space="preserve">Refine:  </w:t>
      </w:r>
      <w:r w:rsidRPr="0035591A">
        <w:rPr>
          <w:rFonts w:asciiTheme="minorHAnsi" w:eastAsia="Calibri" w:hAnsiTheme="minorHAnsi" w:cstheme="minorHAnsi"/>
          <w:b/>
          <w:i/>
          <w:color w:val="auto"/>
          <w:sz w:val="20"/>
          <w:szCs w:val="20"/>
        </w:rPr>
        <w:t>Almost There</w:t>
      </w:r>
      <w:r w:rsidRPr="0035591A">
        <w:rPr>
          <w:rFonts w:asciiTheme="minorHAnsi" w:eastAsia="Calibri" w:hAnsiTheme="minorHAnsi" w:cstheme="minorHAnsi"/>
          <w:b/>
          <w:color w:val="auto"/>
          <w:sz w:val="20"/>
          <w:szCs w:val="20"/>
        </w:rPr>
        <w:t xml:space="preserve"> </w:t>
      </w:r>
      <w:r w:rsidRPr="0035591A">
        <w:rPr>
          <w:rFonts w:asciiTheme="minorHAnsi" w:eastAsia="Calibri" w:hAnsiTheme="minorHAnsi" w:cstheme="minorHAnsi"/>
          <w:b/>
          <w:color w:val="auto"/>
          <w:sz w:val="20"/>
          <w:szCs w:val="20"/>
        </w:rPr>
        <w:br/>
      </w:r>
      <w:r w:rsidRPr="0035591A">
        <w:rPr>
          <w:rFonts w:asciiTheme="minorHAnsi" w:eastAsia="Calibri" w:hAnsiTheme="minorHAnsi" w:cstheme="minorHAnsi"/>
          <w:color w:val="auto"/>
          <w:sz w:val="20"/>
          <w:szCs w:val="20"/>
        </w:rPr>
        <w:t xml:space="preserve">In this phase, you want your students to leverage the power of the software to refine aspects of the design. As students proceed through this phase, remind them to keep referring back the basic criteria that they previously established.  Encourage students to engage in a mental practice of asking themselves if the details that they are incorporating help define a design that fulfills the functional and emotional needs and desires of the “clients.” </w:t>
      </w:r>
    </w:p>
    <w:p w:rsidR="009B48D9" w:rsidRPr="0035591A" w:rsidRDefault="009B48D9">
      <w:pPr>
        <w:spacing w:before="100" w:after="100"/>
        <w:rPr>
          <w:rFonts w:asciiTheme="minorHAnsi" w:hAnsiTheme="minorHAnsi" w:cstheme="minorHAnsi"/>
          <w:color w:val="auto"/>
          <w:sz w:val="20"/>
          <w:szCs w:val="20"/>
        </w:rPr>
      </w:pPr>
    </w:p>
    <w:p w:rsidR="00F64F30" w:rsidRPr="0035591A" w:rsidRDefault="007D0795">
      <w:pPr>
        <w:rPr>
          <w:rFonts w:asciiTheme="minorHAnsi" w:hAnsiTheme="minorHAnsi" w:cstheme="minorHAnsi"/>
          <w:color w:val="auto"/>
          <w:sz w:val="20"/>
          <w:szCs w:val="20"/>
        </w:rPr>
      </w:pPr>
      <w:r w:rsidRPr="0035591A">
        <w:rPr>
          <w:rFonts w:asciiTheme="minorHAnsi" w:eastAsia="Calibri" w:hAnsiTheme="minorHAnsi" w:cstheme="minorHAnsi"/>
          <w:b/>
          <w:color w:val="auto"/>
          <w:sz w:val="20"/>
          <w:szCs w:val="20"/>
        </w:rPr>
        <w:t xml:space="preserve">Solution: Final Presentation </w:t>
      </w:r>
      <w:r w:rsidRPr="0035591A">
        <w:rPr>
          <w:rFonts w:asciiTheme="minorHAnsi" w:eastAsia="Calibri" w:hAnsiTheme="minorHAnsi" w:cstheme="minorHAnsi"/>
          <w:b/>
          <w:color w:val="auto"/>
          <w:sz w:val="20"/>
          <w:szCs w:val="20"/>
        </w:rPr>
        <w:br/>
      </w:r>
      <w:proofErr w:type="gramStart"/>
      <w:r w:rsidRPr="0035591A">
        <w:rPr>
          <w:rFonts w:asciiTheme="minorHAnsi" w:eastAsia="Calibri" w:hAnsiTheme="minorHAnsi" w:cstheme="minorHAnsi"/>
          <w:color w:val="auto"/>
          <w:sz w:val="20"/>
          <w:szCs w:val="20"/>
        </w:rPr>
        <w:t>This</w:t>
      </w:r>
      <w:proofErr w:type="gramEnd"/>
      <w:r w:rsidRPr="0035591A">
        <w:rPr>
          <w:rFonts w:asciiTheme="minorHAnsi" w:eastAsia="Calibri" w:hAnsiTheme="minorHAnsi" w:cstheme="minorHAnsi"/>
          <w:color w:val="auto"/>
          <w:sz w:val="20"/>
          <w:szCs w:val="20"/>
        </w:rPr>
        <w:t xml:space="preserve"> phase is vital for preparing students for future success in school, careers, and life in general. The Solution phase is where you ask students to demonstrate how this project has helped them expand and enhance the </w:t>
      </w:r>
      <w:r w:rsidRPr="0035591A">
        <w:rPr>
          <w:rFonts w:asciiTheme="minorHAnsi" w:eastAsia="Calibri" w:hAnsiTheme="minorHAnsi" w:cstheme="minorHAnsi"/>
          <w:i/>
          <w:color w:val="auto"/>
          <w:sz w:val="20"/>
          <w:szCs w:val="20"/>
        </w:rPr>
        <w:t>four Cs</w:t>
      </w:r>
      <w:r w:rsidRPr="0035591A">
        <w:rPr>
          <w:rFonts w:asciiTheme="minorHAnsi" w:eastAsia="Calibri" w:hAnsiTheme="minorHAnsi" w:cstheme="minorHAnsi"/>
          <w:color w:val="auto"/>
          <w:sz w:val="20"/>
          <w:szCs w:val="20"/>
        </w:rPr>
        <w:t xml:space="preserve"> of their learning and innovation skills: critical thinking, communication, collaboration, and creativity. </w:t>
      </w:r>
    </w:p>
    <w:p w:rsidR="00F64F30" w:rsidRPr="0035591A" w:rsidRDefault="00F64F30">
      <w:pPr>
        <w:rPr>
          <w:rFonts w:asciiTheme="minorHAnsi" w:hAnsiTheme="minorHAnsi" w:cstheme="minorHAnsi"/>
          <w:color w:val="auto"/>
          <w:sz w:val="20"/>
          <w:szCs w:val="20"/>
        </w:rPr>
      </w:pPr>
    </w:p>
    <w:p w:rsidR="00F64F30" w:rsidRPr="0035591A" w:rsidRDefault="007D0795">
      <w:pPr>
        <w:rPr>
          <w:rFonts w:asciiTheme="minorHAnsi" w:hAnsiTheme="minorHAnsi" w:cstheme="minorHAnsi"/>
          <w:color w:val="auto"/>
          <w:sz w:val="20"/>
          <w:szCs w:val="20"/>
        </w:rPr>
      </w:pPr>
      <w:r w:rsidRPr="0035591A">
        <w:rPr>
          <w:rFonts w:asciiTheme="minorHAnsi" w:eastAsia="Calibri" w:hAnsiTheme="minorHAnsi" w:cstheme="minorHAnsi"/>
          <w:color w:val="auto"/>
          <w:sz w:val="20"/>
          <w:szCs w:val="20"/>
        </w:rPr>
        <w:t xml:space="preserve">Instruct the students to prepare and conduct small group presentations that capture the important aspects of each of the previous phases.  Ideally, students should be aware from the outset that the results of their efforts in design phases 1 – 7 will culminate in a final presentation. </w:t>
      </w:r>
    </w:p>
    <w:p w:rsidR="00F64F30" w:rsidRPr="0035591A" w:rsidRDefault="00F64F30">
      <w:pPr>
        <w:rPr>
          <w:rFonts w:asciiTheme="minorHAnsi" w:hAnsiTheme="minorHAnsi" w:cstheme="minorHAnsi"/>
          <w:sz w:val="20"/>
          <w:szCs w:val="20"/>
        </w:rPr>
      </w:pPr>
    </w:p>
    <w:p w:rsidR="00F64F30" w:rsidRDefault="007D0795">
      <w:pPr>
        <w:ind w:left="720"/>
        <w:rPr>
          <w:rFonts w:asciiTheme="minorHAnsi" w:eastAsia="Calibri" w:hAnsiTheme="minorHAnsi" w:cstheme="minorHAnsi"/>
          <w:color w:val="auto"/>
          <w:sz w:val="20"/>
          <w:szCs w:val="20"/>
        </w:rPr>
      </w:pPr>
      <w:r w:rsidRPr="0035591A">
        <w:rPr>
          <w:rFonts w:asciiTheme="minorHAnsi" w:eastAsia="Calibri" w:hAnsiTheme="minorHAnsi" w:cstheme="minorHAnsi"/>
          <w:b/>
          <w:color w:val="auto"/>
          <w:sz w:val="20"/>
          <w:szCs w:val="20"/>
        </w:rPr>
        <w:t>Note</w:t>
      </w:r>
      <w:r w:rsidRPr="0035591A">
        <w:rPr>
          <w:rFonts w:asciiTheme="minorHAnsi" w:eastAsia="Calibri" w:hAnsiTheme="minorHAnsi" w:cstheme="minorHAnsi"/>
          <w:color w:val="auto"/>
          <w:sz w:val="20"/>
          <w:szCs w:val="20"/>
        </w:rPr>
        <w:t xml:space="preserve">: Emphasize that a successful presentation must clearly define the problem that guided the design and articulate the key criteria that are addressed in the solution. </w:t>
      </w:r>
    </w:p>
    <w:p w:rsidR="009B48D9" w:rsidRPr="0035591A" w:rsidRDefault="009B48D9">
      <w:pPr>
        <w:ind w:left="720"/>
        <w:rPr>
          <w:rFonts w:asciiTheme="minorHAnsi" w:hAnsiTheme="minorHAnsi" w:cstheme="minorHAnsi"/>
          <w:color w:val="auto"/>
          <w:sz w:val="20"/>
          <w:szCs w:val="20"/>
        </w:rPr>
      </w:pPr>
    </w:p>
    <w:p w:rsidR="00F64F30" w:rsidRDefault="007D0795">
      <w:pPr>
        <w:spacing w:before="100" w:after="100" w:line="260" w:lineRule="auto"/>
        <w:rPr>
          <w:rFonts w:asciiTheme="minorHAnsi" w:eastAsia="Calibri" w:hAnsiTheme="minorHAnsi" w:cstheme="minorHAnsi"/>
          <w:color w:val="auto"/>
          <w:sz w:val="20"/>
          <w:szCs w:val="20"/>
        </w:rPr>
      </w:pPr>
      <w:r w:rsidRPr="0035591A">
        <w:rPr>
          <w:rFonts w:asciiTheme="minorHAnsi" w:eastAsia="Calibri" w:hAnsiTheme="minorHAnsi" w:cstheme="minorHAnsi"/>
          <w:color w:val="auto"/>
          <w:sz w:val="20"/>
          <w:szCs w:val="20"/>
        </w:rPr>
        <w:t>Stress the importance of</w:t>
      </w:r>
      <w:r w:rsidRPr="0035591A">
        <w:rPr>
          <w:rFonts w:asciiTheme="minorHAnsi" w:eastAsia="Calibri" w:hAnsiTheme="minorHAnsi" w:cstheme="minorHAnsi"/>
          <w:b/>
          <w:color w:val="auto"/>
          <w:sz w:val="20"/>
          <w:szCs w:val="20"/>
        </w:rPr>
        <w:t xml:space="preserve"> </w:t>
      </w:r>
      <w:r w:rsidRPr="0035591A">
        <w:rPr>
          <w:rFonts w:asciiTheme="minorHAnsi" w:eastAsia="Calibri" w:hAnsiTheme="minorHAnsi" w:cstheme="minorHAnsi"/>
          <w:color w:val="auto"/>
          <w:sz w:val="20"/>
          <w:szCs w:val="20"/>
        </w:rPr>
        <w:t>using software tools to visualize, animate, and present the same way real professionals do every day.</w:t>
      </w:r>
      <w:r w:rsidRPr="0035591A">
        <w:rPr>
          <w:rFonts w:asciiTheme="minorHAnsi" w:eastAsia="Calibri" w:hAnsiTheme="minorHAnsi" w:cstheme="minorHAnsi"/>
          <w:b/>
          <w:color w:val="auto"/>
          <w:sz w:val="20"/>
          <w:szCs w:val="20"/>
        </w:rPr>
        <w:t xml:space="preserve">  </w:t>
      </w:r>
      <w:r w:rsidRPr="0035591A">
        <w:rPr>
          <w:rFonts w:asciiTheme="minorHAnsi" w:eastAsia="Calibri" w:hAnsiTheme="minorHAnsi" w:cstheme="minorHAnsi"/>
          <w:color w:val="auto"/>
          <w:sz w:val="20"/>
          <w:szCs w:val="20"/>
        </w:rPr>
        <w:t>Remind students that many colleges, universities, and employers place high value on digital portfolios that convey how a student thinks, how they work with others, how they can generate creative solutions, and how they communicate their ideas and knowledge through a variety of written, visual, and oral formats. By investing effort into this project your students will be one step closer to their goal for careers and/or college.</w:t>
      </w:r>
    </w:p>
    <w:p w:rsidR="009B48D9" w:rsidRPr="0035591A" w:rsidRDefault="009B48D9">
      <w:pPr>
        <w:spacing w:before="100" w:after="100" w:line="260" w:lineRule="auto"/>
        <w:rPr>
          <w:rFonts w:asciiTheme="minorHAnsi" w:hAnsiTheme="minorHAnsi" w:cstheme="minorHAnsi"/>
          <w:color w:val="auto"/>
          <w:sz w:val="20"/>
          <w:szCs w:val="20"/>
        </w:rPr>
      </w:pPr>
    </w:p>
    <w:p w:rsidR="00F64F30" w:rsidRPr="0035591A" w:rsidRDefault="007D0795">
      <w:pPr>
        <w:ind w:left="720"/>
        <w:rPr>
          <w:rFonts w:asciiTheme="minorHAnsi" w:hAnsiTheme="minorHAnsi" w:cstheme="minorHAnsi"/>
          <w:color w:val="auto"/>
          <w:sz w:val="20"/>
          <w:szCs w:val="20"/>
        </w:rPr>
      </w:pPr>
      <w:r w:rsidRPr="0035591A">
        <w:rPr>
          <w:rFonts w:asciiTheme="minorHAnsi" w:eastAsia="Calibri" w:hAnsiTheme="minorHAnsi" w:cstheme="minorHAnsi"/>
          <w:b/>
          <w:color w:val="auto"/>
          <w:sz w:val="20"/>
          <w:szCs w:val="20"/>
        </w:rPr>
        <w:t>Note</w:t>
      </w:r>
      <w:r w:rsidRPr="0035591A">
        <w:rPr>
          <w:rFonts w:asciiTheme="minorHAnsi" w:eastAsia="Calibri" w:hAnsiTheme="minorHAnsi" w:cstheme="minorHAnsi"/>
          <w:color w:val="auto"/>
          <w:sz w:val="20"/>
          <w:szCs w:val="20"/>
        </w:rPr>
        <w:t>:</w:t>
      </w:r>
      <w:r w:rsidRPr="0035591A">
        <w:rPr>
          <w:rFonts w:asciiTheme="minorHAnsi" w:eastAsia="Calibri" w:hAnsiTheme="minorHAnsi" w:cstheme="minorHAnsi"/>
          <w:b/>
          <w:i/>
          <w:color w:val="auto"/>
          <w:sz w:val="20"/>
          <w:szCs w:val="20"/>
        </w:rPr>
        <w:t xml:space="preserve"> </w:t>
      </w:r>
      <w:r w:rsidRPr="0035591A">
        <w:rPr>
          <w:rFonts w:asciiTheme="minorHAnsi" w:eastAsia="Calibri" w:hAnsiTheme="minorHAnsi" w:cstheme="minorHAnsi"/>
          <w:color w:val="auto"/>
          <w:sz w:val="20"/>
          <w:szCs w:val="20"/>
        </w:rPr>
        <w:t xml:space="preserve"> If time is limited, you may opt to have students share their final presentation electronically. This provides an opportunity to generate feedback from peers and teacher.</w:t>
      </w:r>
    </w:p>
    <w:p w:rsidR="00F64F30" w:rsidRPr="0035591A" w:rsidRDefault="00F64F30">
      <w:pPr>
        <w:spacing w:before="120" w:after="120"/>
        <w:rPr>
          <w:rFonts w:asciiTheme="minorHAnsi" w:hAnsiTheme="minorHAnsi" w:cstheme="minorHAnsi"/>
          <w:sz w:val="20"/>
          <w:szCs w:val="20"/>
        </w:rPr>
      </w:pPr>
    </w:p>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b/>
          <w:sz w:val="20"/>
          <w:szCs w:val="20"/>
        </w:rPr>
        <w:t>Differentiated Instruction</w:t>
      </w:r>
    </w:p>
    <w:p w:rsidR="00F64F30" w:rsidRPr="009B48D9" w:rsidRDefault="007D0795" w:rsidP="009B48D9">
      <w:pPr>
        <w:pStyle w:val="ListParagraph"/>
        <w:numPr>
          <w:ilvl w:val="0"/>
          <w:numId w:val="18"/>
        </w:numPr>
        <w:spacing w:before="120" w:after="120"/>
        <w:rPr>
          <w:rFonts w:asciiTheme="minorHAnsi" w:hAnsiTheme="minorHAnsi" w:cstheme="minorHAnsi"/>
          <w:sz w:val="20"/>
          <w:szCs w:val="20"/>
        </w:rPr>
      </w:pPr>
      <w:r w:rsidRPr="009B48D9">
        <w:rPr>
          <w:rFonts w:asciiTheme="minorHAnsi" w:eastAsia="Calibri" w:hAnsiTheme="minorHAnsi" w:cstheme="minorHAnsi"/>
          <w:sz w:val="20"/>
          <w:szCs w:val="20"/>
        </w:rPr>
        <w:lastRenderedPageBreak/>
        <w:t>Encourage students to review the lesson and skills videos in small groups.</w:t>
      </w:r>
    </w:p>
    <w:p w:rsidR="00F64F30" w:rsidRPr="009B48D9" w:rsidRDefault="007D0795" w:rsidP="009B48D9">
      <w:pPr>
        <w:pStyle w:val="ListParagraph"/>
        <w:numPr>
          <w:ilvl w:val="0"/>
          <w:numId w:val="18"/>
        </w:numPr>
        <w:spacing w:before="120" w:after="120"/>
        <w:rPr>
          <w:rFonts w:asciiTheme="minorHAnsi" w:hAnsiTheme="minorHAnsi" w:cstheme="minorHAnsi"/>
          <w:sz w:val="20"/>
          <w:szCs w:val="20"/>
        </w:rPr>
      </w:pPr>
      <w:r w:rsidRPr="009B48D9">
        <w:rPr>
          <w:rFonts w:asciiTheme="minorHAnsi" w:eastAsia="Calibri" w:hAnsiTheme="minorHAnsi" w:cstheme="minorHAnsi"/>
          <w:sz w:val="20"/>
          <w:szCs w:val="20"/>
        </w:rPr>
        <w:t>Have small teams of students collaborate to complete one design criteria matrix by dividing up the work.</w:t>
      </w:r>
    </w:p>
    <w:p w:rsidR="00F64F30" w:rsidRPr="009B48D9" w:rsidRDefault="007D0795" w:rsidP="009B48D9">
      <w:pPr>
        <w:pStyle w:val="ListParagraph"/>
        <w:numPr>
          <w:ilvl w:val="0"/>
          <w:numId w:val="18"/>
        </w:numPr>
        <w:spacing w:before="120" w:after="120"/>
        <w:rPr>
          <w:rFonts w:asciiTheme="minorHAnsi" w:hAnsiTheme="minorHAnsi" w:cstheme="minorHAnsi"/>
          <w:sz w:val="20"/>
          <w:szCs w:val="20"/>
        </w:rPr>
      </w:pPr>
      <w:r w:rsidRPr="009B48D9">
        <w:rPr>
          <w:rFonts w:asciiTheme="minorHAnsi" w:eastAsia="Calibri" w:hAnsiTheme="minorHAnsi" w:cstheme="minorHAnsi"/>
          <w:sz w:val="20"/>
          <w:szCs w:val="20"/>
        </w:rPr>
        <w:t xml:space="preserve">Identify specific websites that students can use for the Define and Explore stages. </w:t>
      </w:r>
    </w:p>
    <w:p w:rsidR="00F64F30" w:rsidRPr="009B48D9" w:rsidRDefault="007D0795" w:rsidP="009B48D9">
      <w:pPr>
        <w:pStyle w:val="ListParagraph"/>
        <w:numPr>
          <w:ilvl w:val="0"/>
          <w:numId w:val="18"/>
        </w:numPr>
        <w:spacing w:before="120" w:after="120"/>
        <w:rPr>
          <w:rFonts w:asciiTheme="minorHAnsi" w:hAnsiTheme="minorHAnsi" w:cstheme="minorHAnsi"/>
          <w:sz w:val="20"/>
          <w:szCs w:val="20"/>
        </w:rPr>
      </w:pPr>
      <w:r w:rsidRPr="009B48D9">
        <w:rPr>
          <w:rFonts w:asciiTheme="minorHAnsi" w:eastAsia="Calibri" w:hAnsiTheme="minorHAnsi" w:cstheme="minorHAnsi"/>
          <w:sz w:val="20"/>
          <w:szCs w:val="20"/>
        </w:rPr>
        <w:t xml:space="preserve">Provide some students with a set of predefined design criteria and background content to modify the Define and Explore stages. </w:t>
      </w:r>
    </w:p>
    <w:p w:rsidR="00F64F30" w:rsidRPr="009B48D9" w:rsidRDefault="007D0795" w:rsidP="009B48D9">
      <w:pPr>
        <w:pStyle w:val="ListParagraph"/>
        <w:numPr>
          <w:ilvl w:val="0"/>
          <w:numId w:val="18"/>
        </w:numPr>
        <w:spacing w:before="120" w:after="120"/>
        <w:rPr>
          <w:rFonts w:asciiTheme="minorHAnsi" w:hAnsiTheme="minorHAnsi" w:cstheme="minorHAnsi"/>
          <w:sz w:val="20"/>
          <w:szCs w:val="20"/>
        </w:rPr>
      </w:pPr>
      <w:r w:rsidRPr="009B48D9">
        <w:rPr>
          <w:rFonts w:asciiTheme="minorHAnsi" w:eastAsia="Calibri" w:hAnsiTheme="minorHAnsi" w:cstheme="minorHAnsi"/>
          <w:sz w:val="20"/>
          <w:szCs w:val="20"/>
        </w:rPr>
        <w:t>Have small groups collaborate on the Ideate, Refine, Prototype, and Presentation stages. Have some students focus on the development of physical sketches and sketch models while collaborating with team members who focus on digital prototyping.</w:t>
      </w:r>
    </w:p>
    <w:p w:rsidR="00F64F30" w:rsidRPr="009B48D9" w:rsidRDefault="007D0795" w:rsidP="009B48D9">
      <w:pPr>
        <w:pStyle w:val="ListParagraph"/>
        <w:numPr>
          <w:ilvl w:val="0"/>
          <w:numId w:val="18"/>
        </w:numPr>
        <w:spacing w:before="120" w:after="120"/>
        <w:rPr>
          <w:rFonts w:asciiTheme="minorHAnsi" w:hAnsiTheme="minorHAnsi" w:cstheme="minorHAnsi"/>
          <w:sz w:val="20"/>
          <w:szCs w:val="20"/>
        </w:rPr>
      </w:pPr>
      <w:r w:rsidRPr="009B48D9">
        <w:rPr>
          <w:rFonts w:asciiTheme="minorHAnsi" w:eastAsia="Calibri" w:hAnsiTheme="minorHAnsi" w:cstheme="minorHAnsi"/>
          <w:sz w:val="20"/>
          <w:szCs w:val="20"/>
        </w:rPr>
        <w:t>Provide students with self and peer evaluation forms to be filled out at the completion of each phase.</w:t>
      </w:r>
    </w:p>
    <w:p w:rsidR="00F64F30" w:rsidRPr="009B48D9" w:rsidRDefault="007D0795" w:rsidP="009B48D9">
      <w:pPr>
        <w:pStyle w:val="ListParagraph"/>
        <w:numPr>
          <w:ilvl w:val="0"/>
          <w:numId w:val="18"/>
        </w:numPr>
        <w:spacing w:before="120" w:after="120"/>
        <w:rPr>
          <w:rFonts w:asciiTheme="minorHAnsi" w:hAnsiTheme="minorHAnsi" w:cstheme="minorHAnsi"/>
          <w:sz w:val="20"/>
          <w:szCs w:val="20"/>
        </w:rPr>
      </w:pPr>
      <w:r w:rsidRPr="009B48D9">
        <w:rPr>
          <w:rFonts w:asciiTheme="minorHAnsi" w:eastAsia="Calibri" w:hAnsiTheme="minorHAnsi" w:cstheme="minorHAnsi"/>
          <w:sz w:val="20"/>
          <w:szCs w:val="20"/>
        </w:rPr>
        <w:t>Provide students with models of successful student presentations with clear examples of each Design phase.</w:t>
      </w:r>
    </w:p>
    <w:p w:rsidR="00F64F30" w:rsidRPr="0035591A" w:rsidRDefault="00F64F30">
      <w:pPr>
        <w:spacing w:before="120" w:after="120"/>
        <w:ind w:left="360"/>
        <w:rPr>
          <w:rFonts w:asciiTheme="minorHAnsi" w:hAnsiTheme="minorHAnsi" w:cstheme="minorHAnsi"/>
          <w:sz w:val="20"/>
          <w:szCs w:val="20"/>
        </w:rPr>
      </w:pPr>
    </w:p>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b/>
          <w:sz w:val="20"/>
          <w:szCs w:val="20"/>
        </w:rPr>
        <w:t>Non-Native Speakers</w:t>
      </w:r>
    </w:p>
    <w:p w:rsidR="00F64F30" w:rsidRPr="009B48D9" w:rsidRDefault="007D0795" w:rsidP="008A2553">
      <w:pPr>
        <w:pStyle w:val="ListParagraph"/>
        <w:numPr>
          <w:ilvl w:val="0"/>
          <w:numId w:val="19"/>
        </w:numPr>
        <w:rPr>
          <w:rFonts w:asciiTheme="minorHAnsi" w:hAnsiTheme="minorHAnsi" w:cstheme="minorHAnsi"/>
          <w:sz w:val="20"/>
          <w:szCs w:val="20"/>
        </w:rPr>
      </w:pPr>
      <w:r w:rsidRPr="009B48D9">
        <w:rPr>
          <w:rFonts w:asciiTheme="minorHAnsi" w:eastAsia="Calibri" w:hAnsiTheme="minorHAnsi" w:cstheme="minorHAnsi"/>
          <w:sz w:val="20"/>
          <w:szCs w:val="20"/>
        </w:rPr>
        <w:t xml:space="preserve">Encourage students to tap into their own culture and life experience to discover prior knowledge of the project topic. </w:t>
      </w:r>
    </w:p>
    <w:p w:rsidR="00F64F30" w:rsidRPr="008A2553" w:rsidRDefault="007D0795" w:rsidP="008A2553">
      <w:pPr>
        <w:pStyle w:val="ListParagraph"/>
        <w:numPr>
          <w:ilvl w:val="0"/>
          <w:numId w:val="19"/>
        </w:numPr>
        <w:rPr>
          <w:rFonts w:asciiTheme="minorHAnsi" w:hAnsiTheme="minorHAnsi" w:cstheme="minorHAnsi"/>
          <w:sz w:val="20"/>
          <w:szCs w:val="20"/>
        </w:rPr>
      </w:pPr>
      <w:r w:rsidRPr="009B48D9">
        <w:rPr>
          <w:rFonts w:asciiTheme="minorHAnsi" w:eastAsia="Calibri" w:hAnsiTheme="minorHAnsi" w:cstheme="minorHAnsi"/>
          <w:sz w:val="20"/>
          <w:szCs w:val="20"/>
        </w:rPr>
        <w:t>Provide English/first language translation dictionaries and/or electronic translation devices.</w:t>
      </w:r>
    </w:p>
    <w:p w:rsidR="00F64F30" w:rsidRPr="009B48D9" w:rsidRDefault="007D0795" w:rsidP="008A2553">
      <w:pPr>
        <w:pStyle w:val="ListParagraph"/>
        <w:numPr>
          <w:ilvl w:val="0"/>
          <w:numId w:val="19"/>
        </w:numPr>
        <w:rPr>
          <w:rFonts w:asciiTheme="minorHAnsi" w:hAnsiTheme="minorHAnsi" w:cstheme="minorHAnsi"/>
          <w:sz w:val="20"/>
          <w:szCs w:val="20"/>
        </w:rPr>
      </w:pPr>
      <w:r w:rsidRPr="009B48D9">
        <w:rPr>
          <w:rFonts w:asciiTheme="minorHAnsi" w:eastAsia="Calibri" w:hAnsiTheme="minorHAnsi" w:cstheme="minorHAnsi"/>
          <w:sz w:val="20"/>
          <w:szCs w:val="20"/>
        </w:rPr>
        <w:t>Allow the student to prepare materials in their primary language and have it translated later.</w:t>
      </w:r>
    </w:p>
    <w:p w:rsidR="00F64F30" w:rsidRPr="009B48D9" w:rsidRDefault="007D0795" w:rsidP="008A2553">
      <w:pPr>
        <w:pStyle w:val="ListParagraph"/>
        <w:numPr>
          <w:ilvl w:val="0"/>
          <w:numId w:val="19"/>
        </w:numPr>
        <w:rPr>
          <w:rFonts w:asciiTheme="minorHAnsi" w:hAnsiTheme="minorHAnsi" w:cstheme="minorHAnsi"/>
          <w:sz w:val="20"/>
          <w:szCs w:val="20"/>
        </w:rPr>
      </w:pPr>
      <w:r w:rsidRPr="009B48D9">
        <w:rPr>
          <w:rFonts w:asciiTheme="minorHAnsi" w:eastAsia="Calibri" w:hAnsiTheme="minorHAnsi" w:cstheme="minorHAnsi"/>
          <w:sz w:val="20"/>
          <w:szCs w:val="20"/>
        </w:rPr>
        <w:t>Pair ELL students with native English speakers.</w:t>
      </w:r>
    </w:p>
    <w:p w:rsidR="00F64F30" w:rsidRPr="009B48D9" w:rsidRDefault="007D0795" w:rsidP="008A2553">
      <w:pPr>
        <w:pStyle w:val="ListParagraph"/>
        <w:numPr>
          <w:ilvl w:val="0"/>
          <w:numId w:val="19"/>
        </w:numPr>
        <w:rPr>
          <w:rFonts w:asciiTheme="minorHAnsi" w:hAnsiTheme="minorHAnsi" w:cstheme="minorHAnsi"/>
          <w:sz w:val="20"/>
          <w:szCs w:val="20"/>
        </w:rPr>
      </w:pPr>
      <w:r w:rsidRPr="009B48D9">
        <w:rPr>
          <w:rFonts w:asciiTheme="minorHAnsi" w:eastAsia="Calibri" w:hAnsiTheme="minorHAnsi" w:cstheme="minorHAnsi"/>
          <w:sz w:val="20"/>
          <w:szCs w:val="20"/>
        </w:rPr>
        <w:t>Provide a translator for viewing of videos.</w:t>
      </w:r>
    </w:p>
    <w:p w:rsidR="00F64F30" w:rsidRPr="0035591A" w:rsidRDefault="00F64F30">
      <w:pPr>
        <w:spacing w:before="120" w:after="120"/>
        <w:rPr>
          <w:rFonts w:asciiTheme="minorHAnsi" w:hAnsiTheme="minorHAnsi" w:cstheme="minorHAnsi"/>
          <w:sz w:val="20"/>
          <w:szCs w:val="20"/>
        </w:rPr>
      </w:pPr>
    </w:p>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b/>
          <w:sz w:val="20"/>
          <w:szCs w:val="20"/>
        </w:rPr>
        <w:t>Special Needs Students</w:t>
      </w:r>
    </w:p>
    <w:p w:rsidR="00F64F30" w:rsidRPr="009B48D9" w:rsidRDefault="007D0795" w:rsidP="008A2553">
      <w:pPr>
        <w:pStyle w:val="ListParagraph"/>
        <w:numPr>
          <w:ilvl w:val="0"/>
          <w:numId w:val="20"/>
        </w:numPr>
        <w:rPr>
          <w:rFonts w:asciiTheme="minorHAnsi" w:hAnsiTheme="minorHAnsi" w:cstheme="minorHAnsi"/>
          <w:sz w:val="20"/>
          <w:szCs w:val="20"/>
        </w:rPr>
      </w:pPr>
      <w:r w:rsidRPr="009B48D9">
        <w:rPr>
          <w:rFonts w:asciiTheme="minorHAnsi" w:eastAsia="Calibri" w:hAnsiTheme="minorHAnsi" w:cstheme="minorHAnsi"/>
          <w:sz w:val="20"/>
          <w:szCs w:val="20"/>
        </w:rPr>
        <w:t>Provide prefabricated modeling components.</w:t>
      </w:r>
    </w:p>
    <w:p w:rsidR="00F64F30" w:rsidRPr="009B48D9" w:rsidRDefault="007D0795" w:rsidP="008A2553">
      <w:pPr>
        <w:pStyle w:val="ListParagraph"/>
        <w:numPr>
          <w:ilvl w:val="0"/>
          <w:numId w:val="20"/>
        </w:numPr>
        <w:rPr>
          <w:rFonts w:asciiTheme="minorHAnsi" w:hAnsiTheme="minorHAnsi" w:cstheme="minorHAnsi"/>
          <w:sz w:val="20"/>
          <w:szCs w:val="20"/>
        </w:rPr>
      </w:pPr>
      <w:r w:rsidRPr="009B48D9">
        <w:rPr>
          <w:rFonts w:asciiTheme="minorHAnsi" w:eastAsia="Calibri" w:hAnsiTheme="minorHAnsi" w:cstheme="minorHAnsi"/>
          <w:sz w:val="20"/>
          <w:szCs w:val="20"/>
        </w:rPr>
        <w:t>Engage the help of aides to assist in physical sketch modeling and prototypes.</w:t>
      </w:r>
    </w:p>
    <w:p w:rsidR="00F64F30" w:rsidRPr="009B48D9" w:rsidRDefault="007D0795" w:rsidP="008A2553">
      <w:pPr>
        <w:pStyle w:val="ListParagraph"/>
        <w:numPr>
          <w:ilvl w:val="0"/>
          <w:numId w:val="20"/>
        </w:numPr>
        <w:rPr>
          <w:rFonts w:asciiTheme="minorHAnsi" w:hAnsiTheme="minorHAnsi" w:cstheme="minorHAnsi"/>
          <w:sz w:val="20"/>
          <w:szCs w:val="20"/>
        </w:rPr>
      </w:pPr>
      <w:r w:rsidRPr="009B48D9">
        <w:rPr>
          <w:rFonts w:asciiTheme="minorHAnsi" w:eastAsia="Calibri" w:hAnsiTheme="minorHAnsi" w:cstheme="minorHAnsi"/>
          <w:sz w:val="20"/>
          <w:szCs w:val="20"/>
        </w:rPr>
        <w:t>Accommodate students by allowing additional time and/or reducing the scope of project requirements.</w:t>
      </w:r>
    </w:p>
    <w:p w:rsidR="00F64F30" w:rsidRPr="009B48D9" w:rsidRDefault="007D0795" w:rsidP="008A2553">
      <w:pPr>
        <w:pStyle w:val="ListParagraph"/>
        <w:numPr>
          <w:ilvl w:val="0"/>
          <w:numId w:val="20"/>
        </w:numPr>
        <w:rPr>
          <w:rFonts w:asciiTheme="minorHAnsi" w:hAnsiTheme="minorHAnsi" w:cstheme="minorHAnsi"/>
          <w:sz w:val="20"/>
          <w:szCs w:val="20"/>
        </w:rPr>
      </w:pPr>
      <w:bookmarkStart w:id="0" w:name="h.gjdgxs" w:colFirst="0" w:colLast="0"/>
      <w:bookmarkEnd w:id="0"/>
      <w:r w:rsidRPr="009B48D9">
        <w:rPr>
          <w:rFonts w:asciiTheme="minorHAnsi" w:eastAsia="Calibri" w:hAnsiTheme="minorHAnsi" w:cstheme="minorHAnsi"/>
          <w:sz w:val="20"/>
          <w:szCs w:val="20"/>
        </w:rPr>
        <w:t>Provide any necessary accommodations for access to technology such as alternative input devices, larger font sizes, speech recognition, and so on.</w:t>
      </w:r>
    </w:p>
    <w:p w:rsidR="00F64F30" w:rsidRPr="0035591A" w:rsidRDefault="00F64F30">
      <w:pPr>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STEAM Connections</w:t>
      </w:r>
    </w:p>
    <w:p w:rsidR="00F64F30" w:rsidRPr="0035591A" w:rsidRDefault="00F64F30">
      <w:pPr>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bookmarkStart w:id="1" w:name="h.30j0zll" w:colFirst="0" w:colLast="0"/>
      <w:bookmarkEnd w:id="1"/>
      <w:r w:rsidRPr="0035591A">
        <w:rPr>
          <w:rFonts w:asciiTheme="minorHAnsi" w:eastAsia="Calibri" w:hAnsiTheme="minorHAnsi" w:cstheme="minorHAnsi"/>
          <w:b/>
          <w:sz w:val="20"/>
          <w:szCs w:val="20"/>
        </w:rPr>
        <w:t>Background</w:t>
      </w: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 xml:space="preserve">The design of a consumer electronic, such as this </w:t>
      </w:r>
      <w:r w:rsidR="0035591A" w:rsidRPr="0035591A">
        <w:rPr>
          <w:rFonts w:asciiTheme="minorHAnsi" w:eastAsia="Calibri" w:hAnsiTheme="minorHAnsi" w:cstheme="minorHAnsi"/>
          <w:sz w:val="20"/>
          <w:szCs w:val="20"/>
        </w:rPr>
        <w:t>USB</w:t>
      </w:r>
      <w:r w:rsidRPr="0035591A">
        <w:rPr>
          <w:rFonts w:asciiTheme="minorHAnsi" w:eastAsia="Calibri" w:hAnsiTheme="minorHAnsi" w:cstheme="minorHAnsi"/>
          <w:sz w:val="20"/>
          <w:szCs w:val="20"/>
        </w:rPr>
        <w:t xml:space="preserve"> </w:t>
      </w:r>
      <w:r w:rsidR="0035591A" w:rsidRPr="0035591A">
        <w:rPr>
          <w:rFonts w:asciiTheme="minorHAnsi" w:eastAsia="Calibri" w:hAnsiTheme="minorHAnsi" w:cstheme="minorHAnsi"/>
          <w:sz w:val="20"/>
          <w:szCs w:val="20"/>
        </w:rPr>
        <w:t>pen</w:t>
      </w:r>
      <w:r w:rsidRPr="0035591A">
        <w:rPr>
          <w:rFonts w:asciiTheme="minorHAnsi" w:eastAsia="Calibri" w:hAnsiTheme="minorHAnsi" w:cstheme="minorHAnsi"/>
          <w:sz w:val="20"/>
          <w:szCs w:val="20"/>
        </w:rPr>
        <w:t xml:space="preserve">, creates </w:t>
      </w:r>
      <w:r w:rsidR="0035591A" w:rsidRPr="0035591A">
        <w:rPr>
          <w:rFonts w:asciiTheme="minorHAnsi" w:eastAsia="Calibri" w:hAnsiTheme="minorHAnsi" w:cstheme="minorHAnsi"/>
          <w:sz w:val="20"/>
          <w:szCs w:val="20"/>
        </w:rPr>
        <w:t>opportunities</w:t>
      </w:r>
      <w:r w:rsidRPr="0035591A">
        <w:rPr>
          <w:rFonts w:asciiTheme="minorHAnsi" w:eastAsia="Calibri" w:hAnsiTheme="minorHAnsi" w:cstheme="minorHAnsi"/>
          <w:sz w:val="20"/>
          <w:szCs w:val="20"/>
        </w:rPr>
        <w:t xml:space="preserve"> to dive into a deep inquiry regarding the electronics, materials, and mechanics behind consumer electronics and the manufacturing processes required to design and produce them. </w:t>
      </w:r>
    </w:p>
    <w:p w:rsidR="00F64F30" w:rsidRPr="0035591A" w:rsidRDefault="00F64F30">
      <w:pPr>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Science</w:t>
      </w:r>
      <w:r w:rsidRPr="0035591A">
        <w:rPr>
          <w:rFonts w:asciiTheme="minorHAnsi" w:eastAsia="Calibri" w:hAnsiTheme="minorHAnsi" w:cstheme="minorHAnsi"/>
          <w:sz w:val="20"/>
          <w:szCs w:val="20"/>
        </w:rPr>
        <w:t xml:space="preserve"> </w:t>
      </w:r>
    </w:p>
    <w:p w:rsidR="00F64F30" w:rsidRPr="0035591A" w:rsidRDefault="00F64F30">
      <w:pPr>
        <w:rPr>
          <w:rFonts w:asciiTheme="minorHAnsi" w:hAnsiTheme="minorHAnsi" w:cstheme="minorHAnsi"/>
          <w:sz w:val="20"/>
          <w:szCs w:val="20"/>
        </w:rPr>
      </w:pPr>
    </w:p>
    <w:p w:rsidR="00F64F30" w:rsidRPr="009B48D9" w:rsidRDefault="007D0795" w:rsidP="009B48D9">
      <w:pPr>
        <w:pStyle w:val="ListParagraph"/>
        <w:numPr>
          <w:ilvl w:val="0"/>
          <w:numId w:val="25"/>
        </w:numPr>
        <w:rPr>
          <w:rFonts w:asciiTheme="minorHAnsi" w:hAnsiTheme="minorHAnsi" w:cstheme="minorHAnsi"/>
          <w:sz w:val="20"/>
          <w:szCs w:val="20"/>
        </w:rPr>
      </w:pPr>
      <w:r w:rsidRPr="009B48D9">
        <w:rPr>
          <w:rFonts w:asciiTheme="minorHAnsi" w:eastAsia="Calibri" w:hAnsiTheme="minorHAnsi" w:cstheme="minorHAnsi"/>
          <w:sz w:val="20"/>
          <w:szCs w:val="20"/>
        </w:rPr>
        <w:t xml:space="preserve">Material selection is often determined by the material properties. With a FDM (fused deposition manufacturing) printer, the extruded material is melted in order to be extruded through the printing nozzle. Investigate other possible materials (other than ABS and PLA plastics) that could be used for </w:t>
      </w:r>
      <w:r w:rsidR="0035591A" w:rsidRPr="009B48D9">
        <w:rPr>
          <w:rFonts w:asciiTheme="minorHAnsi" w:eastAsia="Calibri" w:hAnsiTheme="minorHAnsi" w:cstheme="minorHAnsi"/>
          <w:sz w:val="20"/>
          <w:szCs w:val="20"/>
        </w:rPr>
        <w:t>3D</w:t>
      </w:r>
      <w:r w:rsidRPr="009B48D9">
        <w:rPr>
          <w:rFonts w:asciiTheme="minorHAnsi" w:eastAsia="Calibri" w:hAnsiTheme="minorHAnsi" w:cstheme="minorHAnsi"/>
          <w:sz w:val="20"/>
          <w:szCs w:val="20"/>
        </w:rPr>
        <w:t xml:space="preserve"> printing based on their melting temperatures and viscosity. </w:t>
      </w:r>
      <w:r w:rsidR="00AE665C" w:rsidRPr="009B48D9">
        <w:rPr>
          <w:rFonts w:asciiTheme="minorHAnsi" w:eastAsia="Calibri" w:hAnsiTheme="minorHAnsi" w:cstheme="minorHAnsi"/>
          <w:sz w:val="20"/>
          <w:szCs w:val="20"/>
        </w:rPr>
        <w:t>Investigate why</w:t>
      </w:r>
      <w:r w:rsidRPr="009B48D9">
        <w:rPr>
          <w:rFonts w:asciiTheme="minorHAnsi" w:eastAsia="Calibri" w:hAnsiTheme="minorHAnsi" w:cstheme="minorHAnsi"/>
          <w:sz w:val="20"/>
          <w:szCs w:val="20"/>
        </w:rPr>
        <w:t xml:space="preserve"> other plastics like thermoset plastics </w:t>
      </w:r>
      <w:r w:rsidR="00AE665C" w:rsidRPr="009B48D9">
        <w:rPr>
          <w:rFonts w:asciiTheme="minorHAnsi" w:eastAsia="Calibri" w:hAnsiTheme="minorHAnsi" w:cstheme="minorHAnsi"/>
          <w:sz w:val="20"/>
          <w:szCs w:val="20"/>
        </w:rPr>
        <w:t>might be used for</w:t>
      </w:r>
      <w:r w:rsidRPr="009B48D9">
        <w:rPr>
          <w:rFonts w:asciiTheme="minorHAnsi" w:eastAsia="Calibri" w:hAnsiTheme="minorHAnsi" w:cstheme="minorHAnsi"/>
          <w:sz w:val="20"/>
          <w:szCs w:val="20"/>
        </w:rPr>
        <w:t xml:space="preserve"> </w:t>
      </w:r>
      <w:r w:rsidR="0035591A" w:rsidRPr="009B48D9">
        <w:rPr>
          <w:rFonts w:asciiTheme="minorHAnsi" w:eastAsia="Calibri" w:hAnsiTheme="minorHAnsi" w:cstheme="minorHAnsi"/>
          <w:sz w:val="20"/>
          <w:szCs w:val="20"/>
        </w:rPr>
        <w:t>3D</w:t>
      </w:r>
      <w:r w:rsidRPr="009B48D9">
        <w:rPr>
          <w:rFonts w:asciiTheme="minorHAnsi" w:eastAsia="Calibri" w:hAnsiTheme="minorHAnsi" w:cstheme="minorHAnsi"/>
          <w:sz w:val="20"/>
          <w:szCs w:val="20"/>
        </w:rPr>
        <w:t xml:space="preserve"> printing applications? </w:t>
      </w:r>
    </w:p>
    <w:p w:rsidR="00F64F30" w:rsidRPr="0035591A" w:rsidRDefault="00F64F30" w:rsidP="009B48D9">
      <w:pPr>
        <w:rPr>
          <w:rFonts w:asciiTheme="minorHAnsi" w:hAnsiTheme="minorHAnsi" w:cstheme="minorHAnsi"/>
          <w:sz w:val="20"/>
          <w:szCs w:val="20"/>
        </w:rPr>
      </w:pPr>
    </w:p>
    <w:p w:rsidR="00F64F30" w:rsidRPr="009B48D9" w:rsidRDefault="007D0795" w:rsidP="009B48D9">
      <w:pPr>
        <w:pStyle w:val="ListParagraph"/>
        <w:numPr>
          <w:ilvl w:val="0"/>
          <w:numId w:val="25"/>
        </w:numPr>
        <w:rPr>
          <w:rFonts w:asciiTheme="minorHAnsi" w:hAnsiTheme="minorHAnsi" w:cstheme="minorHAnsi"/>
          <w:sz w:val="20"/>
          <w:szCs w:val="20"/>
        </w:rPr>
      </w:pPr>
      <w:r w:rsidRPr="009B48D9">
        <w:rPr>
          <w:rFonts w:asciiTheme="minorHAnsi" w:eastAsia="Calibri" w:hAnsiTheme="minorHAnsi" w:cstheme="minorHAnsi"/>
          <w:sz w:val="20"/>
          <w:szCs w:val="20"/>
        </w:rPr>
        <w:t>While most people understand that laser cutting uses a laser, few actually understand what a laser is, how it’s made, a</w:t>
      </w:r>
      <w:r w:rsidR="00AE665C" w:rsidRPr="009B48D9">
        <w:rPr>
          <w:rFonts w:asciiTheme="minorHAnsi" w:eastAsia="Calibri" w:hAnsiTheme="minorHAnsi" w:cstheme="minorHAnsi"/>
          <w:sz w:val="20"/>
          <w:szCs w:val="20"/>
        </w:rPr>
        <w:t>nd why it is suited for rapid prototyping and manufacturing</w:t>
      </w:r>
      <w:r w:rsidRPr="009B48D9">
        <w:rPr>
          <w:rFonts w:asciiTheme="minorHAnsi" w:eastAsia="Calibri" w:hAnsiTheme="minorHAnsi" w:cstheme="minorHAnsi"/>
          <w:sz w:val="20"/>
          <w:szCs w:val="20"/>
        </w:rPr>
        <w:t>. Explore Light Amplification by Stimulated Em</w:t>
      </w:r>
      <w:r w:rsidR="008D3FBA">
        <w:rPr>
          <w:rFonts w:asciiTheme="minorHAnsi" w:eastAsia="Calibri" w:hAnsiTheme="minorHAnsi" w:cstheme="minorHAnsi"/>
          <w:sz w:val="20"/>
          <w:szCs w:val="20"/>
        </w:rPr>
        <w:t xml:space="preserve">ission of Radiation (LASERS) </w:t>
      </w:r>
      <w:r w:rsidR="00AE665C" w:rsidRPr="009B48D9">
        <w:rPr>
          <w:rFonts w:asciiTheme="minorHAnsi" w:eastAsia="Calibri" w:hAnsiTheme="minorHAnsi" w:cstheme="minorHAnsi"/>
          <w:sz w:val="20"/>
          <w:szCs w:val="20"/>
        </w:rPr>
        <w:t>how they are created</w:t>
      </w:r>
      <w:r w:rsidRPr="009B48D9">
        <w:rPr>
          <w:rFonts w:asciiTheme="minorHAnsi" w:eastAsia="Calibri" w:hAnsiTheme="minorHAnsi" w:cstheme="minorHAnsi"/>
          <w:sz w:val="20"/>
          <w:szCs w:val="20"/>
        </w:rPr>
        <w:t xml:space="preserve"> and the two main properties that make lasers useful. </w:t>
      </w:r>
    </w:p>
    <w:p w:rsidR="00F64F30" w:rsidRPr="0035591A" w:rsidRDefault="00F64F30">
      <w:pPr>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Technology</w:t>
      </w:r>
    </w:p>
    <w:p w:rsidR="00F64F30" w:rsidRPr="009B48D9" w:rsidRDefault="007D0795" w:rsidP="009B48D9">
      <w:pPr>
        <w:pStyle w:val="ListParagraph"/>
        <w:numPr>
          <w:ilvl w:val="0"/>
          <w:numId w:val="26"/>
        </w:numPr>
        <w:rPr>
          <w:rFonts w:asciiTheme="minorHAnsi" w:hAnsiTheme="minorHAnsi" w:cstheme="minorHAnsi"/>
          <w:sz w:val="20"/>
          <w:szCs w:val="20"/>
        </w:rPr>
      </w:pPr>
      <w:r w:rsidRPr="009B48D9">
        <w:rPr>
          <w:rFonts w:asciiTheme="minorHAnsi" w:eastAsia="Calibri" w:hAnsiTheme="minorHAnsi" w:cstheme="minorHAnsi"/>
          <w:sz w:val="20"/>
          <w:szCs w:val="20"/>
        </w:rPr>
        <w:t xml:space="preserve">The concept of mass customization is based upon the integration of a number of key technologies that enable designers to create virtual prototypes using software such as Autodesk Inventor. The data embedded in the virtual prototypes can subsequently be used to manufacture small quantities of a particular design to fulfill the </w:t>
      </w:r>
      <w:r w:rsidRPr="009B48D9">
        <w:rPr>
          <w:rFonts w:asciiTheme="minorHAnsi" w:eastAsia="Calibri" w:hAnsiTheme="minorHAnsi" w:cstheme="minorHAnsi"/>
          <w:sz w:val="20"/>
          <w:szCs w:val="20"/>
        </w:rPr>
        <w:lastRenderedPageBreak/>
        <w:t>individual requirements of clients. De</w:t>
      </w:r>
      <w:r w:rsidR="00AE665C" w:rsidRPr="009B48D9">
        <w:rPr>
          <w:rFonts w:asciiTheme="minorHAnsi" w:eastAsia="Calibri" w:hAnsiTheme="minorHAnsi" w:cstheme="minorHAnsi"/>
          <w:sz w:val="20"/>
          <w:szCs w:val="20"/>
        </w:rPr>
        <w:t xml:space="preserve">pending on the </w:t>
      </w:r>
      <w:r w:rsidR="0035591A" w:rsidRPr="009B48D9">
        <w:rPr>
          <w:rFonts w:asciiTheme="minorHAnsi" w:eastAsia="Calibri" w:hAnsiTheme="minorHAnsi" w:cstheme="minorHAnsi"/>
          <w:sz w:val="20"/>
          <w:szCs w:val="20"/>
        </w:rPr>
        <w:t>USB</w:t>
      </w:r>
      <w:r w:rsidR="00AE665C" w:rsidRPr="009B48D9">
        <w:rPr>
          <w:rFonts w:asciiTheme="minorHAnsi" w:eastAsia="Calibri" w:hAnsiTheme="minorHAnsi" w:cstheme="minorHAnsi"/>
          <w:sz w:val="20"/>
          <w:szCs w:val="20"/>
        </w:rPr>
        <w:t xml:space="preserve"> </w:t>
      </w:r>
      <w:r w:rsidR="0035591A" w:rsidRPr="009B48D9">
        <w:rPr>
          <w:rFonts w:asciiTheme="minorHAnsi" w:eastAsia="Calibri" w:hAnsiTheme="minorHAnsi" w:cstheme="minorHAnsi"/>
          <w:sz w:val="20"/>
          <w:szCs w:val="20"/>
        </w:rPr>
        <w:t>pen</w:t>
      </w:r>
      <w:r w:rsidRPr="009B48D9">
        <w:rPr>
          <w:rFonts w:asciiTheme="minorHAnsi" w:eastAsia="Calibri" w:hAnsiTheme="minorHAnsi" w:cstheme="minorHAnsi"/>
          <w:sz w:val="20"/>
          <w:szCs w:val="20"/>
        </w:rPr>
        <w:t xml:space="preserve"> that you created, investigate various types of automated manufacturing technologies that can be used to take the virtual prototype to a finished product. These manufacturing process include </w:t>
      </w:r>
      <w:r w:rsidR="0035591A" w:rsidRPr="009B48D9">
        <w:rPr>
          <w:rFonts w:asciiTheme="minorHAnsi" w:eastAsia="Calibri" w:hAnsiTheme="minorHAnsi" w:cstheme="minorHAnsi"/>
          <w:sz w:val="20"/>
          <w:szCs w:val="20"/>
        </w:rPr>
        <w:t>3D</w:t>
      </w:r>
      <w:r w:rsidRPr="009B48D9">
        <w:rPr>
          <w:rFonts w:asciiTheme="minorHAnsi" w:eastAsia="Calibri" w:hAnsiTheme="minorHAnsi" w:cstheme="minorHAnsi"/>
          <w:sz w:val="20"/>
          <w:szCs w:val="20"/>
        </w:rPr>
        <w:t xml:space="preserve"> printing, laser </w:t>
      </w:r>
      <w:r w:rsidR="0035591A" w:rsidRPr="009B48D9">
        <w:rPr>
          <w:rFonts w:asciiTheme="minorHAnsi" w:eastAsia="Calibri" w:hAnsiTheme="minorHAnsi" w:cstheme="minorHAnsi"/>
          <w:sz w:val="20"/>
          <w:szCs w:val="20"/>
        </w:rPr>
        <w:t>cutting</w:t>
      </w:r>
      <w:r w:rsidRPr="009B48D9">
        <w:rPr>
          <w:rFonts w:asciiTheme="minorHAnsi" w:eastAsia="Calibri" w:hAnsiTheme="minorHAnsi" w:cstheme="minorHAnsi"/>
          <w:sz w:val="20"/>
          <w:szCs w:val="20"/>
        </w:rPr>
        <w:t xml:space="preserve">, but also other forms of manufacturing such as </w:t>
      </w:r>
      <w:r w:rsidR="0035591A" w:rsidRPr="009B48D9">
        <w:rPr>
          <w:rFonts w:asciiTheme="minorHAnsi" w:eastAsia="Calibri" w:hAnsiTheme="minorHAnsi" w:cstheme="minorHAnsi"/>
          <w:sz w:val="20"/>
          <w:szCs w:val="20"/>
        </w:rPr>
        <w:t>stereo lithography</w:t>
      </w:r>
      <w:r w:rsidRPr="009B48D9">
        <w:rPr>
          <w:rFonts w:asciiTheme="minorHAnsi" w:eastAsia="Calibri" w:hAnsiTheme="minorHAnsi" w:cstheme="minorHAnsi"/>
          <w:sz w:val="20"/>
          <w:szCs w:val="20"/>
        </w:rPr>
        <w:t xml:space="preserve">, high speed cnc machining, water jet cutting, custom small batch </w:t>
      </w:r>
      <w:proofErr w:type="gramStart"/>
      <w:r w:rsidRPr="009B48D9">
        <w:rPr>
          <w:rFonts w:asciiTheme="minorHAnsi" w:eastAsia="Calibri" w:hAnsiTheme="minorHAnsi" w:cstheme="minorHAnsi"/>
          <w:sz w:val="20"/>
          <w:szCs w:val="20"/>
        </w:rPr>
        <w:t>casti</w:t>
      </w:r>
      <w:r w:rsidR="00AE665C" w:rsidRPr="009B48D9">
        <w:rPr>
          <w:rFonts w:asciiTheme="minorHAnsi" w:eastAsia="Calibri" w:hAnsiTheme="minorHAnsi" w:cstheme="minorHAnsi"/>
          <w:sz w:val="20"/>
          <w:szCs w:val="20"/>
        </w:rPr>
        <w:t xml:space="preserve">ng </w:t>
      </w:r>
      <w:r w:rsidRPr="009B48D9">
        <w:rPr>
          <w:rFonts w:asciiTheme="minorHAnsi" w:eastAsia="Calibri" w:hAnsiTheme="minorHAnsi" w:cstheme="minorHAnsi"/>
          <w:sz w:val="20"/>
          <w:szCs w:val="20"/>
        </w:rPr>
        <w:t>.</w:t>
      </w:r>
      <w:proofErr w:type="gramEnd"/>
      <w:r w:rsidRPr="009B48D9">
        <w:rPr>
          <w:rFonts w:asciiTheme="minorHAnsi" w:eastAsia="Calibri" w:hAnsiTheme="minorHAnsi" w:cstheme="minorHAnsi"/>
          <w:sz w:val="20"/>
          <w:szCs w:val="20"/>
        </w:rPr>
        <w:t xml:space="preserve"> </w:t>
      </w:r>
    </w:p>
    <w:p w:rsidR="00F64F30" w:rsidRPr="0035591A" w:rsidRDefault="00F64F30" w:rsidP="009B48D9">
      <w:pPr>
        <w:rPr>
          <w:rFonts w:asciiTheme="minorHAnsi" w:hAnsiTheme="minorHAnsi" w:cstheme="minorHAnsi"/>
          <w:sz w:val="20"/>
          <w:szCs w:val="20"/>
        </w:rPr>
      </w:pPr>
    </w:p>
    <w:p w:rsidR="00F64F30" w:rsidRPr="0035591A" w:rsidRDefault="00F64F30" w:rsidP="009B48D9">
      <w:pPr>
        <w:rPr>
          <w:rFonts w:asciiTheme="minorHAnsi" w:hAnsiTheme="minorHAnsi" w:cstheme="minorHAnsi"/>
          <w:sz w:val="20"/>
          <w:szCs w:val="20"/>
        </w:rPr>
      </w:pPr>
    </w:p>
    <w:p w:rsidR="00F64F30" w:rsidRPr="009B48D9" w:rsidRDefault="00AE665C" w:rsidP="009B48D9">
      <w:pPr>
        <w:pStyle w:val="ListParagraph"/>
        <w:numPr>
          <w:ilvl w:val="0"/>
          <w:numId w:val="26"/>
        </w:numPr>
        <w:rPr>
          <w:rFonts w:asciiTheme="minorHAnsi" w:hAnsiTheme="minorHAnsi" w:cstheme="minorHAnsi"/>
          <w:sz w:val="20"/>
          <w:szCs w:val="20"/>
        </w:rPr>
      </w:pPr>
      <w:r w:rsidRPr="009B48D9">
        <w:rPr>
          <w:rFonts w:asciiTheme="minorHAnsi" w:eastAsia="Calibri" w:hAnsiTheme="minorHAnsi" w:cstheme="minorHAnsi"/>
          <w:sz w:val="20"/>
          <w:szCs w:val="20"/>
        </w:rPr>
        <w:t xml:space="preserve">The </w:t>
      </w:r>
      <w:r w:rsidR="00A71AFD" w:rsidRPr="009B48D9">
        <w:rPr>
          <w:rFonts w:asciiTheme="minorHAnsi" w:eastAsia="Calibri" w:hAnsiTheme="minorHAnsi" w:cstheme="minorHAnsi"/>
          <w:sz w:val="20"/>
          <w:szCs w:val="20"/>
        </w:rPr>
        <w:t>type of mem</w:t>
      </w:r>
      <w:r w:rsidRPr="009B48D9">
        <w:rPr>
          <w:rFonts w:asciiTheme="minorHAnsi" w:eastAsia="Calibri" w:hAnsiTheme="minorHAnsi" w:cstheme="minorHAnsi"/>
          <w:sz w:val="20"/>
          <w:szCs w:val="20"/>
        </w:rPr>
        <w:t>ory utilized in a drive such as the one in this project is referred as “</w:t>
      </w:r>
      <w:r w:rsidR="007D0795" w:rsidRPr="009B48D9">
        <w:rPr>
          <w:rFonts w:asciiTheme="minorHAnsi" w:eastAsia="Calibri" w:hAnsiTheme="minorHAnsi" w:cstheme="minorHAnsi"/>
          <w:sz w:val="20"/>
          <w:szCs w:val="20"/>
        </w:rPr>
        <w:t>flash</w:t>
      </w:r>
      <w:r w:rsidRPr="009B48D9">
        <w:rPr>
          <w:rFonts w:asciiTheme="minorHAnsi" w:eastAsia="Calibri" w:hAnsiTheme="minorHAnsi" w:cstheme="minorHAnsi"/>
          <w:sz w:val="20"/>
          <w:szCs w:val="20"/>
        </w:rPr>
        <w:t>”</w:t>
      </w:r>
      <w:r w:rsidR="007D0795" w:rsidRPr="009B48D9">
        <w:rPr>
          <w:rFonts w:asciiTheme="minorHAnsi" w:eastAsia="Calibri" w:hAnsiTheme="minorHAnsi" w:cstheme="minorHAnsi"/>
          <w:sz w:val="20"/>
          <w:szCs w:val="20"/>
        </w:rPr>
        <w:t xml:space="preserve"> memory</w:t>
      </w:r>
      <w:r w:rsidR="00A71AFD" w:rsidRPr="009B48D9">
        <w:rPr>
          <w:rFonts w:asciiTheme="minorHAnsi" w:eastAsia="Calibri" w:hAnsiTheme="minorHAnsi" w:cstheme="minorHAnsi"/>
          <w:sz w:val="20"/>
          <w:szCs w:val="20"/>
        </w:rPr>
        <w:t xml:space="preserve"> </w:t>
      </w:r>
      <w:r w:rsidR="0035591A" w:rsidRPr="009B48D9">
        <w:rPr>
          <w:rFonts w:asciiTheme="minorHAnsi" w:eastAsia="Calibri" w:hAnsiTheme="minorHAnsi" w:cstheme="minorHAnsi"/>
          <w:sz w:val="20"/>
          <w:szCs w:val="20"/>
        </w:rPr>
        <w:t>incorporated</w:t>
      </w:r>
      <w:r w:rsidR="00A71AFD" w:rsidRPr="009B48D9">
        <w:rPr>
          <w:rFonts w:asciiTheme="minorHAnsi" w:eastAsia="Calibri" w:hAnsiTheme="minorHAnsi" w:cstheme="minorHAnsi"/>
          <w:sz w:val="20"/>
          <w:szCs w:val="20"/>
        </w:rPr>
        <w:t xml:space="preserve"> into the circuitry of a computer chip</w:t>
      </w:r>
      <w:r w:rsidR="007D0795" w:rsidRPr="009B48D9">
        <w:rPr>
          <w:rFonts w:asciiTheme="minorHAnsi" w:eastAsia="Calibri" w:hAnsiTheme="minorHAnsi" w:cstheme="minorHAnsi"/>
          <w:sz w:val="20"/>
          <w:szCs w:val="20"/>
        </w:rPr>
        <w:t xml:space="preserve">. Like most electronic </w:t>
      </w:r>
      <w:r w:rsidR="00A71AFD" w:rsidRPr="009B48D9">
        <w:rPr>
          <w:rFonts w:asciiTheme="minorHAnsi" w:eastAsia="Calibri" w:hAnsiTheme="minorHAnsi" w:cstheme="minorHAnsi"/>
          <w:sz w:val="20"/>
          <w:szCs w:val="20"/>
        </w:rPr>
        <w:t>circuitry</w:t>
      </w:r>
      <w:r w:rsidR="007D0795" w:rsidRPr="009B48D9">
        <w:rPr>
          <w:rFonts w:asciiTheme="minorHAnsi" w:eastAsia="Calibri" w:hAnsiTheme="minorHAnsi" w:cstheme="minorHAnsi"/>
          <w:sz w:val="20"/>
          <w:szCs w:val="20"/>
        </w:rPr>
        <w:t xml:space="preserve">, this flash memory chip is made using semiconductors that have been “doped” with other materials to create a circuit. Explore this process and gain an understanding of what a simple </w:t>
      </w:r>
      <w:r w:rsidR="00A71AFD" w:rsidRPr="009B48D9">
        <w:rPr>
          <w:rFonts w:asciiTheme="minorHAnsi" w:eastAsia="Calibri" w:hAnsiTheme="minorHAnsi" w:cstheme="minorHAnsi"/>
          <w:sz w:val="20"/>
          <w:szCs w:val="20"/>
        </w:rPr>
        <w:t xml:space="preserve">transistor is and how it works </w:t>
      </w:r>
      <w:r w:rsidR="007D0795" w:rsidRPr="009B48D9">
        <w:rPr>
          <w:rFonts w:asciiTheme="minorHAnsi" w:eastAsia="Calibri" w:hAnsiTheme="minorHAnsi" w:cstheme="minorHAnsi"/>
          <w:sz w:val="20"/>
          <w:szCs w:val="20"/>
        </w:rPr>
        <w:t xml:space="preserve">in order to gain a better understanding of how data could be stored inside the flash memory of your </w:t>
      </w:r>
      <w:r w:rsidR="0035591A" w:rsidRPr="009B48D9">
        <w:rPr>
          <w:rFonts w:asciiTheme="minorHAnsi" w:eastAsia="Calibri" w:hAnsiTheme="minorHAnsi" w:cstheme="minorHAnsi"/>
          <w:sz w:val="20"/>
          <w:szCs w:val="20"/>
        </w:rPr>
        <w:t>USB</w:t>
      </w:r>
      <w:r w:rsidR="007D0795" w:rsidRPr="009B48D9">
        <w:rPr>
          <w:rFonts w:asciiTheme="minorHAnsi" w:eastAsia="Calibri" w:hAnsiTheme="minorHAnsi" w:cstheme="minorHAnsi"/>
          <w:sz w:val="20"/>
          <w:szCs w:val="20"/>
        </w:rPr>
        <w:t xml:space="preserve"> </w:t>
      </w:r>
      <w:r w:rsidR="0035591A" w:rsidRPr="009B48D9">
        <w:rPr>
          <w:rFonts w:asciiTheme="minorHAnsi" w:eastAsia="Calibri" w:hAnsiTheme="minorHAnsi" w:cstheme="minorHAnsi"/>
          <w:sz w:val="20"/>
          <w:szCs w:val="20"/>
        </w:rPr>
        <w:t>pen</w:t>
      </w:r>
      <w:r w:rsidR="007D0795" w:rsidRPr="009B48D9">
        <w:rPr>
          <w:rFonts w:asciiTheme="minorHAnsi" w:eastAsia="Calibri" w:hAnsiTheme="minorHAnsi" w:cstheme="minorHAnsi"/>
          <w:sz w:val="20"/>
          <w:szCs w:val="20"/>
        </w:rPr>
        <w:t xml:space="preserve">. </w:t>
      </w:r>
    </w:p>
    <w:p w:rsidR="00F64F30" w:rsidRPr="0035591A" w:rsidRDefault="00F64F30">
      <w:pPr>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Engineering</w:t>
      </w:r>
    </w:p>
    <w:p w:rsidR="00F64F30" w:rsidRPr="0035591A" w:rsidRDefault="00F64F30">
      <w:pPr>
        <w:rPr>
          <w:rFonts w:asciiTheme="minorHAnsi" w:hAnsiTheme="minorHAnsi" w:cstheme="minorHAnsi"/>
          <w:sz w:val="20"/>
          <w:szCs w:val="20"/>
        </w:rPr>
      </w:pPr>
    </w:p>
    <w:p w:rsidR="00F64F30" w:rsidRPr="009B48D9" w:rsidRDefault="00784813" w:rsidP="009B48D9">
      <w:pPr>
        <w:pStyle w:val="ListParagraph"/>
        <w:numPr>
          <w:ilvl w:val="0"/>
          <w:numId w:val="27"/>
        </w:numPr>
        <w:rPr>
          <w:rFonts w:asciiTheme="minorHAnsi" w:hAnsiTheme="minorHAnsi" w:cstheme="minorHAnsi"/>
          <w:sz w:val="20"/>
          <w:szCs w:val="20"/>
        </w:rPr>
      </w:pPr>
      <w:r w:rsidRPr="009B48D9">
        <w:rPr>
          <w:rFonts w:asciiTheme="minorHAnsi" w:eastAsia="Calibri" w:hAnsiTheme="minorHAnsi" w:cstheme="minorHAnsi"/>
          <w:sz w:val="20"/>
          <w:szCs w:val="20"/>
        </w:rPr>
        <w:t xml:space="preserve">The </w:t>
      </w:r>
      <w:r w:rsidR="007D0795" w:rsidRPr="009B48D9">
        <w:rPr>
          <w:rFonts w:asciiTheme="minorHAnsi" w:eastAsia="Calibri" w:hAnsiTheme="minorHAnsi" w:cstheme="minorHAnsi"/>
          <w:sz w:val="20"/>
          <w:szCs w:val="20"/>
        </w:rPr>
        <w:t xml:space="preserve">look and feel </w:t>
      </w:r>
      <w:r w:rsidRPr="009B48D9">
        <w:rPr>
          <w:rFonts w:asciiTheme="minorHAnsi" w:eastAsia="Calibri" w:hAnsiTheme="minorHAnsi" w:cstheme="minorHAnsi"/>
          <w:sz w:val="20"/>
          <w:szCs w:val="20"/>
        </w:rPr>
        <w:t xml:space="preserve">of </w:t>
      </w:r>
      <w:r w:rsidR="003030A1" w:rsidRPr="009B48D9">
        <w:rPr>
          <w:rFonts w:asciiTheme="minorHAnsi" w:eastAsia="Calibri" w:hAnsiTheme="minorHAnsi" w:cstheme="minorHAnsi"/>
          <w:sz w:val="20"/>
          <w:szCs w:val="20"/>
        </w:rPr>
        <w:t>a consumer electronics product can be altered</w:t>
      </w:r>
      <w:r w:rsidR="007D0795" w:rsidRPr="009B48D9">
        <w:rPr>
          <w:rFonts w:asciiTheme="minorHAnsi" w:eastAsia="Calibri" w:hAnsiTheme="minorHAnsi" w:cstheme="minorHAnsi"/>
          <w:sz w:val="20"/>
          <w:szCs w:val="20"/>
        </w:rPr>
        <w:t xml:space="preserve"> by adding materials or graphics to the exterior</w:t>
      </w:r>
      <w:r w:rsidR="003030A1" w:rsidRPr="009B48D9">
        <w:rPr>
          <w:rFonts w:asciiTheme="minorHAnsi" w:eastAsia="Calibri" w:hAnsiTheme="minorHAnsi" w:cstheme="minorHAnsi"/>
          <w:sz w:val="20"/>
          <w:szCs w:val="20"/>
        </w:rPr>
        <w:t xml:space="preserve"> housing</w:t>
      </w:r>
      <w:r w:rsidR="007D0795" w:rsidRPr="009B48D9">
        <w:rPr>
          <w:rFonts w:asciiTheme="minorHAnsi" w:eastAsia="Calibri" w:hAnsiTheme="minorHAnsi" w:cstheme="minorHAnsi"/>
          <w:sz w:val="20"/>
          <w:szCs w:val="20"/>
        </w:rPr>
        <w:t>. In many cases, the new mate</w:t>
      </w:r>
      <w:r w:rsidR="00A71AFD" w:rsidRPr="009B48D9">
        <w:rPr>
          <w:rFonts w:asciiTheme="minorHAnsi" w:eastAsia="Calibri" w:hAnsiTheme="minorHAnsi" w:cstheme="minorHAnsi"/>
          <w:sz w:val="20"/>
          <w:szCs w:val="20"/>
        </w:rPr>
        <w:t>rials are attached to the surfac</w:t>
      </w:r>
      <w:r w:rsidR="007D0795" w:rsidRPr="009B48D9">
        <w:rPr>
          <w:rFonts w:asciiTheme="minorHAnsi" w:eastAsia="Calibri" w:hAnsiTheme="minorHAnsi" w:cstheme="minorHAnsi"/>
          <w:sz w:val="20"/>
          <w:szCs w:val="20"/>
        </w:rPr>
        <w:t xml:space="preserve">e using a variety of adhesives. </w:t>
      </w:r>
      <w:r w:rsidR="00A71AFD" w:rsidRPr="009B48D9">
        <w:rPr>
          <w:rFonts w:asciiTheme="minorHAnsi" w:eastAsia="Calibri" w:hAnsiTheme="minorHAnsi" w:cstheme="minorHAnsi"/>
          <w:sz w:val="20"/>
          <w:szCs w:val="20"/>
        </w:rPr>
        <w:t xml:space="preserve">Investigate </w:t>
      </w:r>
      <w:r w:rsidR="007D0795" w:rsidRPr="009B48D9">
        <w:rPr>
          <w:rFonts w:asciiTheme="minorHAnsi" w:eastAsia="Calibri" w:hAnsiTheme="minorHAnsi" w:cstheme="minorHAnsi"/>
          <w:sz w:val="20"/>
          <w:szCs w:val="20"/>
        </w:rPr>
        <w:t xml:space="preserve">the various types of adhesives that can be used based </w:t>
      </w:r>
      <w:r w:rsidR="00A71AFD" w:rsidRPr="009B48D9">
        <w:rPr>
          <w:rFonts w:asciiTheme="minorHAnsi" w:eastAsia="Calibri" w:hAnsiTheme="minorHAnsi" w:cstheme="minorHAnsi"/>
          <w:sz w:val="20"/>
          <w:szCs w:val="20"/>
        </w:rPr>
        <w:t xml:space="preserve">for your </w:t>
      </w:r>
      <w:r w:rsidR="0035591A" w:rsidRPr="009B48D9">
        <w:rPr>
          <w:rFonts w:asciiTheme="minorHAnsi" w:eastAsia="Calibri" w:hAnsiTheme="minorHAnsi" w:cstheme="minorHAnsi"/>
          <w:sz w:val="20"/>
          <w:szCs w:val="20"/>
        </w:rPr>
        <w:t>USB</w:t>
      </w:r>
      <w:r w:rsidR="00A71AFD" w:rsidRPr="009B48D9">
        <w:rPr>
          <w:rFonts w:asciiTheme="minorHAnsi" w:eastAsia="Calibri" w:hAnsiTheme="minorHAnsi" w:cstheme="minorHAnsi"/>
          <w:sz w:val="20"/>
          <w:szCs w:val="20"/>
        </w:rPr>
        <w:t xml:space="preserve"> </w:t>
      </w:r>
      <w:r w:rsidR="0035591A" w:rsidRPr="009B48D9">
        <w:rPr>
          <w:rFonts w:asciiTheme="minorHAnsi" w:eastAsia="Calibri" w:hAnsiTheme="minorHAnsi" w:cstheme="minorHAnsi"/>
          <w:sz w:val="20"/>
          <w:szCs w:val="20"/>
        </w:rPr>
        <w:t>pen</w:t>
      </w:r>
      <w:r w:rsidR="00A71AFD" w:rsidRPr="009B48D9">
        <w:rPr>
          <w:rFonts w:asciiTheme="minorHAnsi" w:eastAsia="Calibri" w:hAnsiTheme="minorHAnsi" w:cstheme="minorHAnsi"/>
          <w:sz w:val="20"/>
          <w:szCs w:val="20"/>
        </w:rPr>
        <w:t xml:space="preserve"> </w:t>
      </w:r>
      <w:r w:rsidR="007D0795" w:rsidRPr="009B48D9">
        <w:rPr>
          <w:rFonts w:asciiTheme="minorHAnsi" w:eastAsia="Calibri" w:hAnsiTheme="minorHAnsi" w:cstheme="minorHAnsi"/>
          <w:sz w:val="20"/>
          <w:szCs w:val="20"/>
        </w:rPr>
        <w:t xml:space="preserve">on various properties such as bond strength, resistance to corrosion, cost, and application methods. </w:t>
      </w:r>
    </w:p>
    <w:p w:rsidR="00F64F30" w:rsidRPr="0035591A" w:rsidRDefault="00F64F30" w:rsidP="009B48D9">
      <w:pPr>
        <w:rPr>
          <w:rFonts w:asciiTheme="minorHAnsi" w:hAnsiTheme="minorHAnsi" w:cstheme="minorHAnsi"/>
          <w:sz w:val="20"/>
          <w:szCs w:val="20"/>
        </w:rPr>
      </w:pPr>
    </w:p>
    <w:p w:rsidR="00F64F30" w:rsidRPr="009B48D9" w:rsidRDefault="003030A1" w:rsidP="009B48D9">
      <w:pPr>
        <w:pStyle w:val="ListParagraph"/>
        <w:numPr>
          <w:ilvl w:val="0"/>
          <w:numId w:val="27"/>
        </w:numPr>
        <w:rPr>
          <w:rFonts w:asciiTheme="minorHAnsi" w:hAnsiTheme="minorHAnsi" w:cstheme="minorHAnsi"/>
          <w:sz w:val="20"/>
          <w:szCs w:val="20"/>
        </w:rPr>
      </w:pPr>
      <w:r w:rsidRPr="009B48D9">
        <w:rPr>
          <w:rFonts w:asciiTheme="minorHAnsi" w:eastAsia="Calibri" w:hAnsiTheme="minorHAnsi" w:cstheme="minorHAnsi"/>
          <w:sz w:val="20"/>
          <w:szCs w:val="20"/>
        </w:rPr>
        <w:t xml:space="preserve">In engineering many products are </w:t>
      </w:r>
      <w:r w:rsidR="007D0795" w:rsidRPr="009B48D9">
        <w:rPr>
          <w:rFonts w:asciiTheme="minorHAnsi" w:eastAsia="Calibri" w:hAnsiTheme="minorHAnsi" w:cstheme="minorHAnsi"/>
          <w:sz w:val="20"/>
          <w:szCs w:val="20"/>
        </w:rPr>
        <w:t>designed to h</w:t>
      </w:r>
      <w:r w:rsidRPr="009B48D9">
        <w:rPr>
          <w:rFonts w:asciiTheme="minorHAnsi" w:eastAsia="Calibri" w:hAnsiTheme="minorHAnsi" w:cstheme="minorHAnsi"/>
          <w:sz w:val="20"/>
          <w:szCs w:val="20"/>
        </w:rPr>
        <w:t>ave a certain expected lifetime driven bb obsolescence of electronic components as well as profit incentives related to introducing new models</w:t>
      </w:r>
      <w:r w:rsidR="007D0795" w:rsidRPr="009B48D9">
        <w:rPr>
          <w:rFonts w:asciiTheme="minorHAnsi" w:eastAsia="Calibri" w:hAnsiTheme="minorHAnsi" w:cstheme="minorHAnsi"/>
          <w:sz w:val="20"/>
          <w:szCs w:val="20"/>
        </w:rPr>
        <w:t xml:space="preserve">. </w:t>
      </w:r>
      <w:r w:rsidRPr="009B48D9">
        <w:rPr>
          <w:rFonts w:asciiTheme="minorHAnsi" w:eastAsia="Calibri" w:hAnsiTheme="minorHAnsi" w:cstheme="minorHAnsi"/>
          <w:sz w:val="20"/>
          <w:szCs w:val="20"/>
        </w:rPr>
        <w:t xml:space="preserve">The use of flash memory in a device introduces an additional factor associated with product life expectancy. </w:t>
      </w:r>
      <w:r w:rsidR="007D0795" w:rsidRPr="009B48D9">
        <w:rPr>
          <w:rFonts w:asciiTheme="minorHAnsi" w:eastAsia="Calibri" w:hAnsiTheme="minorHAnsi" w:cstheme="minorHAnsi"/>
          <w:sz w:val="20"/>
          <w:szCs w:val="20"/>
        </w:rPr>
        <w:t xml:space="preserve"> The flash memory used in the </w:t>
      </w:r>
      <w:r w:rsidR="0035591A" w:rsidRPr="009B48D9">
        <w:rPr>
          <w:rFonts w:asciiTheme="minorHAnsi" w:eastAsia="Calibri" w:hAnsiTheme="minorHAnsi" w:cstheme="minorHAnsi"/>
          <w:sz w:val="20"/>
          <w:szCs w:val="20"/>
        </w:rPr>
        <w:t>USB</w:t>
      </w:r>
      <w:r w:rsidR="007D0795" w:rsidRPr="009B48D9">
        <w:rPr>
          <w:rFonts w:asciiTheme="minorHAnsi" w:eastAsia="Calibri" w:hAnsiTheme="minorHAnsi" w:cstheme="minorHAnsi"/>
          <w:sz w:val="20"/>
          <w:szCs w:val="20"/>
        </w:rPr>
        <w:t xml:space="preserve"> </w:t>
      </w:r>
      <w:r w:rsidR="0035591A" w:rsidRPr="009B48D9">
        <w:rPr>
          <w:rFonts w:asciiTheme="minorHAnsi" w:eastAsia="Calibri" w:hAnsiTheme="minorHAnsi" w:cstheme="minorHAnsi"/>
          <w:sz w:val="20"/>
          <w:szCs w:val="20"/>
        </w:rPr>
        <w:t>pen</w:t>
      </w:r>
      <w:r w:rsidR="007D0795" w:rsidRPr="009B48D9">
        <w:rPr>
          <w:rFonts w:asciiTheme="minorHAnsi" w:eastAsia="Calibri" w:hAnsiTheme="minorHAnsi" w:cstheme="minorHAnsi"/>
          <w:sz w:val="20"/>
          <w:szCs w:val="20"/>
        </w:rPr>
        <w:t>s can only be rewritten so many times before that particular circuit for a bit of memory decays. This means that eventually a flash memory device wil</w:t>
      </w:r>
      <w:r w:rsidRPr="009B48D9">
        <w:rPr>
          <w:rFonts w:asciiTheme="minorHAnsi" w:eastAsia="Calibri" w:hAnsiTheme="minorHAnsi" w:cstheme="minorHAnsi"/>
          <w:sz w:val="20"/>
          <w:szCs w:val="20"/>
        </w:rPr>
        <w:t xml:space="preserve">l fail from use. Investigate current and anticipated performance standards for flash memory consider how this type of memory impacts current and future consumer electronics markets. </w:t>
      </w:r>
    </w:p>
    <w:p w:rsidR="00F64F30" w:rsidRPr="0035591A" w:rsidRDefault="00F64F30">
      <w:pPr>
        <w:rPr>
          <w:rFonts w:asciiTheme="minorHAnsi" w:hAnsiTheme="minorHAnsi" w:cstheme="minorHAnsi"/>
          <w:color w:val="auto"/>
          <w:sz w:val="20"/>
          <w:szCs w:val="20"/>
        </w:rPr>
      </w:pPr>
    </w:p>
    <w:p w:rsidR="00F64F30" w:rsidRPr="0035591A" w:rsidRDefault="007D0795">
      <w:pPr>
        <w:rPr>
          <w:rFonts w:asciiTheme="minorHAnsi" w:hAnsiTheme="minorHAnsi" w:cstheme="minorHAnsi"/>
          <w:color w:val="auto"/>
          <w:sz w:val="20"/>
          <w:szCs w:val="20"/>
        </w:rPr>
      </w:pPr>
      <w:r w:rsidRPr="0035591A">
        <w:rPr>
          <w:rFonts w:asciiTheme="minorHAnsi" w:eastAsia="Calibri" w:hAnsiTheme="minorHAnsi" w:cstheme="minorHAnsi"/>
          <w:b/>
          <w:color w:val="auto"/>
          <w:sz w:val="20"/>
          <w:szCs w:val="20"/>
        </w:rPr>
        <w:t>Art</w:t>
      </w:r>
    </w:p>
    <w:p w:rsidR="00F64F30" w:rsidRPr="009B48D9" w:rsidRDefault="007D0795" w:rsidP="009B48D9">
      <w:pPr>
        <w:pStyle w:val="ListParagraph"/>
        <w:numPr>
          <w:ilvl w:val="0"/>
          <w:numId w:val="28"/>
        </w:numPr>
        <w:rPr>
          <w:rFonts w:asciiTheme="minorHAnsi" w:hAnsiTheme="minorHAnsi" w:cstheme="minorHAnsi"/>
          <w:color w:val="auto"/>
          <w:sz w:val="20"/>
          <w:szCs w:val="20"/>
        </w:rPr>
      </w:pPr>
      <w:r w:rsidRPr="009B48D9">
        <w:rPr>
          <w:rFonts w:asciiTheme="minorHAnsi" w:eastAsia="Calibri" w:hAnsiTheme="minorHAnsi" w:cstheme="minorHAnsi"/>
          <w:color w:val="auto"/>
          <w:sz w:val="20"/>
          <w:szCs w:val="20"/>
        </w:rPr>
        <w:t xml:space="preserve">In the world of accessories for consumer electronics, an interesting market has developed for custom-designed decals that transform a monochrome housing for products such as a laptop into a canvas for personalized artistic expression.  </w:t>
      </w:r>
      <w:r w:rsidR="004725CF" w:rsidRPr="009B48D9">
        <w:rPr>
          <w:rFonts w:asciiTheme="minorHAnsi" w:eastAsia="Calibri" w:hAnsiTheme="minorHAnsi" w:cstheme="minorHAnsi"/>
          <w:color w:val="auto"/>
          <w:sz w:val="20"/>
          <w:szCs w:val="20"/>
        </w:rPr>
        <w:t xml:space="preserve">Develop a series of graphic inspired decals that could be applied to a mass produced </w:t>
      </w:r>
      <w:r w:rsidR="0035591A" w:rsidRPr="009B48D9">
        <w:rPr>
          <w:rFonts w:asciiTheme="minorHAnsi" w:eastAsia="Calibri" w:hAnsiTheme="minorHAnsi" w:cstheme="minorHAnsi"/>
          <w:color w:val="auto"/>
          <w:sz w:val="20"/>
          <w:szCs w:val="20"/>
        </w:rPr>
        <w:t>USB</w:t>
      </w:r>
      <w:r w:rsidR="004725CF" w:rsidRPr="009B48D9">
        <w:rPr>
          <w:rFonts w:asciiTheme="minorHAnsi" w:eastAsia="Calibri" w:hAnsiTheme="minorHAnsi" w:cstheme="minorHAnsi"/>
          <w:color w:val="auto"/>
          <w:sz w:val="20"/>
          <w:szCs w:val="20"/>
        </w:rPr>
        <w:t xml:space="preserve"> </w:t>
      </w:r>
      <w:r w:rsidR="0035591A" w:rsidRPr="009B48D9">
        <w:rPr>
          <w:rFonts w:asciiTheme="minorHAnsi" w:eastAsia="Calibri" w:hAnsiTheme="minorHAnsi" w:cstheme="minorHAnsi"/>
          <w:color w:val="auto"/>
          <w:sz w:val="20"/>
          <w:szCs w:val="20"/>
        </w:rPr>
        <w:t>pen</w:t>
      </w:r>
      <w:r w:rsidR="004725CF" w:rsidRPr="009B48D9">
        <w:rPr>
          <w:rFonts w:asciiTheme="minorHAnsi" w:eastAsia="Calibri" w:hAnsiTheme="minorHAnsi" w:cstheme="minorHAnsi"/>
          <w:color w:val="auto"/>
          <w:sz w:val="20"/>
          <w:szCs w:val="20"/>
        </w:rPr>
        <w:t xml:space="preserve"> </w:t>
      </w:r>
      <w:r w:rsidRPr="009B48D9">
        <w:rPr>
          <w:rFonts w:asciiTheme="minorHAnsi" w:eastAsia="Calibri" w:hAnsiTheme="minorHAnsi" w:cstheme="minorHAnsi"/>
          <w:color w:val="auto"/>
          <w:sz w:val="20"/>
          <w:szCs w:val="20"/>
        </w:rPr>
        <w:t>Present a minimum of ten concepts developed as sketch models for review by the client, a panel of students, and design professionals.</w:t>
      </w:r>
    </w:p>
    <w:p w:rsidR="00F64F30" w:rsidRPr="0035591A" w:rsidRDefault="00F64F30" w:rsidP="009B48D9">
      <w:pPr>
        <w:rPr>
          <w:rFonts w:asciiTheme="minorHAnsi" w:hAnsiTheme="minorHAnsi" w:cstheme="minorHAnsi"/>
          <w:color w:val="auto"/>
          <w:sz w:val="20"/>
          <w:szCs w:val="20"/>
        </w:rPr>
      </w:pPr>
    </w:p>
    <w:p w:rsidR="004725CF" w:rsidRPr="009B48D9" w:rsidRDefault="007D0795" w:rsidP="009B48D9">
      <w:pPr>
        <w:pStyle w:val="ListParagraph"/>
        <w:numPr>
          <w:ilvl w:val="0"/>
          <w:numId w:val="28"/>
        </w:numPr>
        <w:rPr>
          <w:rFonts w:asciiTheme="minorHAnsi" w:hAnsiTheme="minorHAnsi" w:cstheme="minorHAnsi"/>
          <w:color w:val="auto"/>
          <w:sz w:val="20"/>
          <w:szCs w:val="20"/>
        </w:rPr>
      </w:pPr>
      <w:r w:rsidRPr="009B48D9">
        <w:rPr>
          <w:rFonts w:asciiTheme="minorHAnsi" w:eastAsia="Calibri" w:hAnsiTheme="minorHAnsi" w:cstheme="minorHAnsi"/>
          <w:color w:val="auto"/>
          <w:sz w:val="20"/>
          <w:szCs w:val="20"/>
        </w:rPr>
        <w:t>An area in which the concept of mass customization has taken hold can be found in the apparel</w:t>
      </w:r>
      <w:r w:rsidR="004725CF" w:rsidRPr="009B48D9">
        <w:rPr>
          <w:rFonts w:asciiTheme="minorHAnsi" w:eastAsia="Calibri" w:hAnsiTheme="minorHAnsi" w:cstheme="minorHAnsi"/>
          <w:color w:val="auto"/>
          <w:sz w:val="20"/>
          <w:szCs w:val="20"/>
        </w:rPr>
        <w:t xml:space="preserve"> and jewelry markets. </w:t>
      </w:r>
      <w:r w:rsidRPr="009B48D9">
        <w:rPr>
          <w:rFonts w:asciiTheme="minorHAnsi" w:eastAsia="Calibri" w:hAnsiTheme="minorHAnsi" w:cstheme="minorHAnsi"/>
          <w:color w:val="auto"/>
          <w:sz w:val="20"/>
          <w:szCs w:val="20"/>
        </w:rPr>
        <w:t>Conduct online exploration of websites where customers can interactively select their own design feat</w:t>
      </w:r>
      <w:r w:rsidR="004725CF" w:rsidRPr="009B48D9">
        <w:rPr>
          <w:rFonts w:asciiTheme="minorHAnsi" w:eastAsia="Calibri" w:hAnsiTheme="minorHAnsi" w:cstheme="minorHAnsi"/>
          <w:color w:val="auto"/>
          <w:sz w:val="20"/>
          <w:szCs w:val="20"/>
        </w:rPr>
        <w:t xml:space="preserve">ures for products, such as pendants and rings </w:t>
      </w:r>
      <w:r w:rsidRPr="009B48D9">
        <w:rPr>
          <w:rFonts w:asciiTheme="minorHAnsi" w:eastAsia="Calibri" w:hAnsiTheme="minorHAnsi" w:cstheme="minorHAnsi"/>
          <w:color w:val="auto"/>
          <w:sz w:val="20"/>
          <w:szCs w:val="20"/>
        </w:rPr>
        <w:t xml:space="preserve">that the manufacturer will subsequently produce and ship as a personalized design. </w:t>
      </w:r>
      <w:r w:rsidR="004725CF" w:rsidRPr="009B48D9">
        <w:rPr>
          <w:rFonts w:asciiTheme="minorHAnsi" w:eastAsia="Calibri" w:hAnsiTheme="minorHAnsi" w:cstheme="minorHAnsi"/>
          <w:color w:val="auto"/>
          <w:sz w:val="20"/>
          <w:szCs w:val="20"/>
        </w:rPr>
        <w:t xml:space="preserve">Develop concepts for designer </w:t>
      </w:r>
      <w:r w:rsidR="0035591A" w:rsidRPr="009B48D9">
        <w:rPr>
          <w:rFonts w:asciiTheme="minorHAnsi" w:eastAsia="Calibri" w:hAnsiTheme="minorHAnsi" w:cstheme="minorHAnsi"/>
          <w:color w:val="auto"/>
          <w:sz w:val="20"/>
          <w:szCs w:val="20"/>
        </w:rPr>
        <w:t>USB</w:t>
      </w:r>
      <w:r w:rsidR="004725CF" w:rsidRPr="009B48D9">
        <w:rPr>
          <w:rFonts w:asciiTheme="minorHAnsi" w:eastAsia="Calibri" w:hAnsiTheme="minorHAnsi" w:cstheme="minorHAnsi"/>
          <w:color w:val="auto"/>
          <w:sz w:val="20"/>
          <w:szCs w:val="20"/>
        </w:rPr>
        <w:t xml:space="preserve"> </w:t>
      </w:r>
      <w:r w:rsidR="0035591A" w:rsidRPr="009B48D9">
        <w:rPr>
          <w:rFonts w:asciiTheme="minorHAnsi" w:eastAsia="Calibri" w:hAnsiTheme="minorHAnsi" w:cstheme="minorHAnsi"/>
          <w:color w:val="auto"/>
          <w:sz w:val="20"/>
          <w:szCs w:val="20"/>
        </w:rPr>
        <w:t>pen</w:t>
      </w:r>
      <w:r w:rsidR="004725CF" w:rsidRPr="009B48D9">
        <w:rPr>
          <w:rFonts w:asciiTheme="minorHAnsi" w:eastAsia="Calibri" w:hAnsiTheme="minorHAnsi" w:cstheme="minorHAnsi"/>
          <w:color w:val="auto"/>
          <w:sz w:val="20"/>
          <w:szCs w:val="20"/>
        </w:rPr>
        <w:t>s that could be custom designed by consumers via a web site that can then be produced and shipped directly to the consumer.</w:t>
      </w:r>
    </w:p>
    <w:p w:rsidR="00F64F30" w:rsidRPr="0035591A" w:rsidRDefault="00F64F30">
      <w:pPr>
        <w:rPr>
          <w:rFonts w:asciiTheme="minorHAnsi" w:hAnsiTheme="minorHAnsi" w:cstheme="minorHAnsi"/>
          <w:sz w:val="20"/>
          <w:szCs w:val="20"/>
        </w:rPr>
      </w:pPr>
    </w:p>
    <w:p w:rsidR="008D3FBA" w:rsidRDefault="008D3FBA">
      <w:pPr>
        <w:rPr>
          <w:rFonts w:asciiTheme="minorHAnsi" w:eastAsia="Calibri" w:hAnsiTheme="minorHAnsi" w:cstheme="minorHAnsi"/>
          <w:b/>
          <w:sz w:val="20"/>
          <w:szCs w:val="20"/>
        </w:rPr>
      </w:pP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 xml:space="preserve">Math </w:t>
      </w:r>
    </w:p>
    <w:p w:rsidR="00F64F30" w:rsidRPr="009B48D9" w:rsidRDefault="007D0795" w:rsidP="009B48D9">
      <w:pPr>
        <w:pStyle w:val="ListParagraph"/>
        <w:numPr>
          <w:ilvl w:val="0"/>
          <w:numId w:val="29"/>
        </w:numPr>
        <w:rPr>
          <w:rFonts w:asciiTheme="minorHAnsi" w:hAnsiTheme="minorHAnsi" w:cstheme="minorHAnsi"/>
          <w:sz w:val="20"/>
          <w:szCs w:val="20"/>
        </w:rPr>
      </w:pPr>
      <w:r w:rsidRPr="009B48D9">
        <w:rPr>
          <w:rFonts w:asciiTheme="minorHAnsi" w:eastAsia="Calibri" w:hAnsiTheme="minorHAnsi" w:cstheme="minorHAnsi"/>
          <w:sz w:val="20"/>
          <w:szCs w:val="20"/>
        </w:rPr>
        <w:t xml:space="preserve">Boolean algebra is a form of algebra where logic operators are used instead of mathematical operators. This form of math is extremely important to </w:t>
      </w:r>
      <w:r w:rsidR="0035591A" w:rsidRPr="009B48D9">
        <w:rPr>
          <w:rFonts w:asciiTheme="minorHAnsi" w:eastAsia="Calibri" w:hAnsiTheme="minorHAnsi" w:cstheme="minorHAnsi"/>
          <w:sz w:val="20"/>
          <w:szCs w:val="20"/>
        </w:rPr>
        <w:t xml:space="preserve">programing. </w:t>
      </w:r>
      <w:r w:rsidR="004725CF" w:rsidRPr="009B48D9">
        <w:rPr>
          <w:rFonts w:asciiTheme="minorHAnsi" w:eastAsia="Calibri" w:hAnsiTheme="minorHAnsi" w:cstheme="minorHAnsi"/>
          <w:sz w:val="20"/>
          <w:szCs w:val="20"/>
        </w:rPr>
        <w:t>T</w:t>
      </w:r>
      <w:r w:rsidRPr="009B48D9">
        <w:rPr>
          <w:rFonts w:asciiTheme="minorHAnsi" w:eastAsia="Calibri" w:hAnsiTheme="minorHAnsi" w:cstheme="minorHAnsi"/>
          <w:sz w:val="20"/>
          <w:szCs w:val="20"/>
        </w:rPr>
        <w:t xml:space="preserve">he </w:t>
      </w:r>
      <w:r w:rsidR="0035591A" w:rsidRPr="009B48D9">
        <w:rPr>
          <w:rFonts w:asciiTheme="minorHAnsi" w:eastAsia="Calibri" w:hAnsiTheme="minorHAnsi" w:cstheme="minorHAnsi"/>
          <w:sz w:val="20"/>
          <w:szCs w:val="20"/>
        </w:rPr>
        <w:t>USB</w:t>
      </w:r>
      <w:r w:rsidRPr="009B48D9">
        <w:rPr>
          <w:rFonts w:asciiTheme="minorHAnsi" w:eastAsia="Calibri" w:hAnsiTheme="minorHAnsi" w:cstheme="minorHAnsi"/>
          <w:sz w:val="20"/>
          <w:szCs w:val="20"/>
        </w:rPr>
        <w:t xml:space="preserve"> </w:t>
      </w:r>
      <w:r w:rsidR="0035591A" w:rsidRPr="009B48D9">
        <w:rPr>
          <w:rFonts w:asciiTheme="minorHAnsi" w:eastAsia="Calibri" w:hAnsiTheme="minorHAnsi" w:cstheme="minorHAnsi"/>
          <w:sz w:val="20"/>
          <w:szCs w:val="20"/>
        </w:rPr>
        <w:t>pen</w:t>
      </w:r>
      <w:r w:rsidRPr="009B48D9">
        <w:rPr>
          <w:rFonts w:asciiTheme="minorHAnsi" w:eastAsia="Calibri" w:hAnsiTheme="minorHAnsi" w:cstheme="minorHAnsi"/>
          <w:sz w:val="20"/>
          <w:szCs w:val="20"/>
        </w:rPr>
        <w:t xml:space="preserve"> in this project uses NAND flash memory to store </w:t>
      </w:r>
      <w:proofErr w:type="gramStart"/>
      <w:r w:rsidRPr="009B48D9">
        <w:rPr>
          <w:rFonts w:asciiTheme="minorHAnsi" w:eastAsia="Calibri" w:hAnsiTheme="minorHAnsi" w:cstheme="minorHAnsi"/>
          <w:sz w:val="20"/>
          <w:szCs w:val="20"/>
        </w:rPr>
        <w:t>it’s</w:t>
      </w:r>
      <w:proofErr w:type="gramEnd"/>
      <w:r w:rsidRPr="009B48D9">
        <w:rPr>
          <w:rFonts w:asciiTheme="minorHAnsi" w:eastAsia="Calibri" w:hAnsiTheme="minorHAnsi" w:cstheme="minorHAnsi"/>
          <w:sz w:val="20"/>
          <w:szCs w:val="20"/>
        </w:rPr>
        <w:t xml:space="preserve"> data, NAND being a boolean operator. Investigate Boolean algebra and </w:t>
      </w:r>
      <w:proofErr w:type="gramStart"/>
      <w:r w:rsidRPr="009B48D9">
        <w:rPr>
          <w:rFonts w:asciiTheme="minorHAnsi" w:eastAsia="Calibri" w:hAnsiTheme="minorHAnsi" w:cstheme="minorHAnsi"/>
          <w:sz w:val="20"/>
          <w:szCs w:val="20"/>
        </w:rPr>
        <w:t>it’s</w:t>
      </w:r>
      <w:proofErr w:type="gramEnd"/>
      <w:r w:rsidRPr="009B48D9">
        <w:rPr>
          <w:rFonts w:asciiTheme="minorHAnsi" w:eastAsia="Calibri" w:hAnsiTheme="minorHAnsi" w:cstheme="minorHAnsi"/>
          <w:sz w:val="20"/>
          <w:szCs w:val="20"/>
        </w:rPr>
        <w:t xml:space="preserve"> uses and design </w:t>
      </w:r>
      <w:r w:rsidR="008D3FBA">
        <w:rPr>
          <w:rFonts w:asciiTheme="minorHAnsi" w:eastAsia="Calibri" w:hAnsiTheme="minorHAnsi" w:cstheme="minorHAnsi"/>
          <w:sz w:val="20"/>
          <w:szCs w:val="20"/>
        </w:rPr>
        <w:t>a simple circuit diagram using B</w:t>
      </w:r>
      <w:r w:rsidRPr="009B48D9">
        <w:rPr>
          <w:rFonts w:asciiTheme="minorHAnsi" w:eastAsia="Calibri" w:hAnsiTheme="minorHAnsi" w:cstheme="minorHAnsi"/>
          <w:sz w:val="20"/>
          <w:szCs w:val="20"/>
        </w:rPr>
        <w:t xml:space="preserve">oolean operators. </w:t>
      </w:r>
    </w:p>
    <w:p w:rsidR="00F64F30" w:rsidRPr="0035591A" w:rsidRDefault="00F64F30" w:rsidP="009B48D9">
      <w:pPr>
        <w:rPr>
          <w:rFonts w:asciiTheme="minorHAnsi" w:hAnsiTheme="minorHAnsi" w:cstheme="minorHAnsi"/>
          <w:sz w:val="20"/>
          <w:szCs w:val="20"/>
        </w:rPr>
      </w:pPr>
    </w:p>
    <w:p w:rsidR="00F64F30" w:rsidRPr="009B48D9" w:rsidRDefault="007D0795" w:rsidP="009B48D9">
      <w:pPr>
        <w:pStyle w:val="ListParagraph"/>
        <w:numPr>
          <w:ilvl w:val="0"/>
          <w:numId w:val="29"/>
        </w:numPr>
        <w:rPr>
          <w:rFonts w:asciiTheme="minorHAnsi" w:hAnsiTheme="minorHAnsi" w:cstheme="minorHAnsi"/>
          <w:sz w:val="20"/>
          <w:szCs w:val="20"/>
        </w:rPr>
      </w:pPr>
      <w:r w:rsidRPr="009B48D9">
        <w:rPr>
          <w:rFonts w:asciiTheme="minorHAnsi" w:eastAsia="Calibri" w:hAnsiTheme="minorHAnsi" w:cstheme="minorHAnsi"/>
          <w:sz w:val="20"/>
          <w:szCs w:val="20"/>
        </w:rPr>
        <w:t xml:space="preserve">Before a product is ever manufactured by a company, </w:t>
      </w:r>
      <w:r w:rsidR="004725CF" w:rsidRPr="009B48D9">
        <w:rPr>
          <w:rFonts w:asciiTheme="minorHAnsi" w:eastAsia="Calibri" w:hAnsiTheme="minorHAnsi" w:cstheme="minorHAnsi"/>
          <w:sz w:val="20"/>
          <w:szCs w:val="20"/>
        </w:rPr>
        <w:t xml:space="preserve">a wide range of cost </w:t>
      </w:r>
      <w:r w:rsidRPr="009B48D9">
        <w:rPr>
          <w:rFonts w:asciiTheme="minorHAnsi" w:eastAsia="Calibri" w:hAnsiTheme="minorHAnsi" w:cstheme="minorHAnsi"/>
          <w:sz w:val="20"/>
          <w:szCs w:val="20"/>
        </w:rPr>
        <w:t xml:space="preserve">factors </w:t>
      </w:r>
      <w:r w:rsidR="004725CF" w:rsidRPr="009B48D9">
        <w:rPr>
          <w:rFonts w:asciiTheme="minorHAnsi" w:eastAsia="Calibri" w:hAnsiTheme="minorHAnsi" w:cstheme="minorHAnsi"/>
          <w:sz w:val="20"/>
          <w:szCs w:val="20"/>
        </w:rPr>
        <w:t xml:space="preserve">must first be considered prior to </w:t>
      </w:r>
      <w:r w:rsidRPr="009B48D9">
        <w:rPr>
          <w:rFonts w:asciiTheme="minorHAnsi" w:eastAsia="Calibri" w:hAnsiTheme="minorHAnsi" w:cstheme="minorHAnsi"/>
          <w:sz w:val="20"/>
          <w:szCs w:val="20"/>
        </w:rPr>
        <w:t>production</w:t>
      </w:r>
      <w:r w:rsidR="004725CF" w:rsidRPr="009B48D9">
        <w:rPr>
          <w:rFonts w:asciiTheme="minorHAnsi" w:eastAsia="Calibri" w:hAnsiTheme="minorHAnsi" w:cstheme="minorHAnsi"/>
          <w:sz w:val="20"/>
          <w:szCs w:val="20"/>
        </w:rPr>
        <w:t xml:space="preserve">. These considerations include factors such as </w:t>
      </w:r>
      <w:r w:rsidRPr="009B48D9">
        <w:rPr>
          <w:rFonts w:asciiTheme="minorHAnsi" w:eastAsia="Calibri" w:hAnsiTheme="minorHAnsi" w:cstheme="minorHAnsi"/>
          <w:sz w:val="20"/>
          <w:szCs w:val="20"/>
        </w:rPr>
        <w:t>costs</w:t>
      </w:r>
      <w:r w:rsidR="00E70067" w:rsidRPr="009B48D9">
        <w:rPr>
          <w:rFonts w:asciiTheme="minorHAnsi" w:eastAsia="Calibri" w:hAnsiTheme="minorHAnsi" w:cstheme="minorHAnsi"/>
          <w:sz w:val="20"/>
          <w:szCs w:val="20"/>
        </w:rPr>
        <w:t xml:space="preserve"> associated with procurement of materials and components</w:t>
      </w:r>
      <w:r w:rsidRPr="009B48D9">
        <w:rPr>
          <w:rFonts w:asciiTheme="minorHAnsi" w:eastAsia="Calibri" w:hAnsiTheme="minorHAnsi" w:cstheme="minorHAnsi"/>
          <w:sz w:val="20"/>
          <w:szCs w:val="20"/>
        </w:rPr>
        <w:t xml:space="preserve">, </w:t>
      </w:r>
      <w:r w:rsidR="00E70067" w:rsidRPr="009B48D9">
        <w:rPr>
          <w:rFonts w:asciiTheme="minorHAnsi" w:eastAsia="Calibri" w:hAnsiTheme="minorHAnsi" w:cstheme="minorHAnsi"/>
          <w:sz w:val="20"/>
          <w:szCs w:val="20"/>
        </w:rPr>
        <w:t xml:space="preserve">labor, operational overhead, shipping and marketing. </w:t>
      </w:r>
      <w:r w:rsidRPr="009B48D9">
        <w:rPr>
          <w:rFonts w:asciiTheme="minorHAnsi" w:eastAsia="Calibri" w:hAnsiTheme="minorHAnsi" w:cstheme="minorHAnsi"/>
          <w:sz w:val="20"/>
          <w:szCs w:val="20"/>
        </w:rPr>
        <w:t xml:space="preserve">Use a spreadsheet to calculate your costs based on these parameters to help you determine how much you could sell your product for. How do these </w:t>
      </w:r>
      <w:r w:rsidR="00E70067" w:rsidRPr="009B48D9">
        <w:rPr>
          <w:rFonts w:asciiTheme="minorHAnsi" w:eastAsia="Calibri" w:hAnsiTheme="minorHAnsi" w:cstheme="minorHAnsi"/>
          <w:sz w:val="20"/>
          <w:szCs w:val="20"/>
        </w:rPr>
        <w:lastRenderedPageBreak/>
        <w:t>numbers change with increased volume of units produced?</w:t>
      </w:r>
      <w:r w:rsidRPr="009B48D9">
        <w:rPr>
          <w:rFonts w:asciiTheme="minorHAnsi" w:eastAsia="Calibri" w:hAnsiTheme="minorHAnsi" w:cstheme="minorHAnsi"/>
          <w:sz w:val="20"/>
          <w:szCs w:val="20"/>
        </w:rPr>
        <w:t xml:space="preserve"> </w:t>
      </w:r>
      <w:r w:rsidR="00E70067" w:rsidRPr="009B48D9">
        <w:rPr>
          <w:rFonts w:asciiTheme="minorHAnsi" w:eastAsia="Calibri" w:hAnsiTheme="minorHAnsi" w:cstheme="minorHAnsi"/>
          <w:sz w:val="20"/>
          <w:szCs w:val="20"/>
        </w:rPr>
        <w:t xml:space="preserve"> At what point should the use of </w:t>
      </w:r>
      <w:r w:rsidR="0035591A" w:rsidRPr="009B48D9">
        <w:rPr>
          <w:rFonts w:asciiTheme="minorHAnsi" w:eastAsia="Calibri" w:hAnsiTheme="minorHAnsi" w:cstheme="minorHAnsi"/>
          <w:sz w:val="20"/>
          <w:szCs w:val="20"/>
        </w:rPr>
        <w:t>3D</w:t>
      </w:r>
      <w:r w:rsidR="00E70067" w:rsidRPr="009B48D9">
        <w:rPr>
          <w:rFonts w:asciiTheme="minorHAnsi" w:eastAsia="Calibri" w:hAnsiTheme="minorHAnsi" w:cstheme="minorHAnsi"/>
          <w:sz w:val="20"/>
          <w:szCs w:val="20"/>
        </w:rPr>
        <w:t xml:space="preserve"> printing be replaced by another higher volume process such as injection molding?</w:t>
      </w:r>
    </w:p>
    <w:p w:rsidR="00F64F30" w:rsidRPr="0035591A" w:rsidRDefault="00F64F30">
      <w:pPr>
        <w:ind w:left="360"/>
        <w:rPr>
          <w:rFonts w:asciiTheme="minorHAnsi" w:hAnsiTheme="minorHAnsi" w:cstheme="minorHAnsi"/>
          <w:sz w:val="20"/>
          <w:szCs w:val="20"/>
        </w:rPr>
      </w:pPr>
    </w:p>
    <w:p w:rsidR="00F64F30" w:rsidRDefault="000F5F8D">
      <w:pPr>
        <w:rPr>
          <w:rFonts w:asciiTheme="minorHAnsi" w:hAnsiTheme="minorHAnsi" w:cstheme="minorHAnsi"/>
          <w:b/>
          <w:sz w:val="20"/>
          <w:szCs w:val="20"/>
        </w:rPr>
      </w:pPr>
      <w:r w:rsidRPr="0035591A">
        <w:rPr>
          <w:rFonts w:asciiTheme="minorHAnsi" w:hAnsiTheme="minorHAnsi" w:cstheme="minorHAnsi"/>
          <w:b/>
          <w:sz w:val="20"/>
          <w:szCs w:val="20"/>
        </w:rPr>
        <w:t>Science and Math Matrices</w:t>
      </w:r>
    </w:p>
    <w:p w:rsidR="008D3FBA" w:rsidRPr="0035591A" w:rsidRDefault="008D3FBA">
      <w:pPr>
        <w:rPr>
          <w:rFonts w:asciiTheme="minorHAnsi" w:hAnsiTheme="minorHAnsi" w:cstheme="minorHAnsi"/>
          <w:b/>
          <w:sz w:val="20"/>
          <w:szCs w:val="20"/>
        </w:rPr>
      </w:pPr>
    </w:p>
    <w:p w:rsidR="00F64F30" w:rsidRPr="0035591A" w:rsidRDefault="000F5F8D">
      <w:pPr>
        <w:rPr>
          <w:rFonts w:asciiTheme="minorHAnsi" w:hAnsiTheme="minorHAnsi" w:cstheme="minorHAnsi"/>
          <w:sz w:val="20"/>
          <w:szCs w:val="20"/>
        </w:rPr>
      </w:pPr>
      <w:r w:rsidRPr="0035591A">
        <w:rPr>
          <w:rFonts w:asciiTheme="minorHAnsi" w:hAnsiTheme="minorHAnsi" w:cstheme="minorHAnsi"/>
          <w:sz w:val="20"/>
          <w:szCs w:val="20"/>
        </w:rPr>
        <w:t xml:space="preserve">Projects in the Digital STEAM workshop create opportunities for teachers and students to connect concepts in Math and Science to real world projects. </w:t>
      </w:r>
      <w:proofErr w:type="gramStart"/>
      <w:r w:rsidRPr="0035591A">
        <w:rPr>
          <w:rFonts w:asciiTheme="minorHAnsi" w:hAnsiTheme="minorHAnsi" w:cstheme="minorHAnsi"/>
          <w:sz w:val="20"/>
          <w:szCs w:val="20"/>
        </w:rPr>
        <w:t>for</w:t>
      </w:r>
      <w:proofErr w:type="gramEnd"/>
      <w:r w:rsidRPr="0035591A">
        <w:rPr>
          <w:rFonts w:asciiTheme="minorHAnsi" w:hAnsiTheme="minorHAnsi" w:cstheme="minorHAnsi"/>
          <w:sz w:val="20"/>
          <w:szCs w:val="20"/>
        </w:rPr>
        <w:t xml:space="preserve"> example with the </w:t>
      </w:r>
      <w:r w:rsidR="0035591A" w:rsidRPr="0035591A">
        <w:rPr>
          <w:rFonts w:asciiTheme="minorHAnsi" w:hAnsiTheme="minorHAnsi" w:cstheme="minorHAnsi"/>
          <w:sz w:val="20"/>
          <w:szCs w:val="20"/>
        </w:rPr>
        <w:t>USB</w:t>
      </w:r>
      <w:r w:rsidRPr="0035591A">
        <w:rPr>
          <w:rFonts w:asciiTheme="minorHAnsi" w:hAnsiTheme="minorHAnsi" w:cstheme="minorHAnsi"/>
          <w:sz w:val="20"/>
          <w:szCs w:val="20"/>
        </w:rPr>
        <w:t xml:space="preserve"> </w:t>
      </w:r>
      <w:r w:rsidR="0035591A" w:rsidRPr="0035591A">
        <w:rPr>
          <w:rFonts w:asciiTheme="minorHAnsi" w:hAnsiTheme="minorHAnsi" w:cstheme="minorHAnsi"/>
          <w:sz w:val="20"/>
          <w:szCs w:val="20"/>
        </w:rPr>
        <w:t>Pen</w:t>
      </w:r>
      <w:r w:rsidRPr="0035591A">
        <w:rPr>
          <w:rFonts w:asciiTheme="minorHAnsi" w:hAnsiTheme="minorHAnsi" w:cstheme="minorHAnsi"/>
          <w:sz w:val="20"/>
          <w:szCs w:val="20"/>
        </w:rPr>
        <w:t xml:space="preserve"> students could develop algebra projects around variables such as units </w:t>
      </w:r>
      <w:r w:rsidR="0035591A" w:rsidRPr="0035591A">
        <w:rPr>
          <w:rFonts w:asciiTheme="minorHAnsi" w:hAnsiTheme="minorHAnsi" w:cstheme="minorHAnsi"/>
          <w:sz w:val="20"/>
          <w:szCs w:val="20"/>
        </w:rPr>
        <w:t>sold,</w:t>
      </w:r>
      <w:r w:rsidRPr="0035591A">
        <w:rPr>
          <w:rFonts w:asciiTheme="minorHAnsi" w:hAnsiTheme="minorHAnsi" w:cstheme="minorHAnsi"/>
          <w:sz w:val="20"/>
          <w:szCs w:val="20"/>
        </w:rPr>
        <w:t xml:space="preserve"> production costs and profit margins. The design of the product entails calculations related to the geometric form of the </w:t>
      </w:r>
      <w:r w:rsidR="0035591A" w:rsidRPr="0035591A">
        <w:rPr>
          <w:rFonts w:asciiTheme="minorHAnsi" w:hAnsiTheme="minorHAnsi" w:cstheme="minorHAnsi"/>
          <w:sz w:val="20"/>
          <w:szCs w:val="20"/>
        </w:rPr>
        <w:t>pen</w:t>
      </w:r>
      <w:r w:rsidRPr="0035591A">
        <w:rPr>
          <w:rFonts w:asciiTheme="minorHAnsi" w:hAnsiTheme="minorHAnsi" w:cstheme="minorHAnsi"/>
          <w:sz w:val="20"/>
          <w:szCs w:val="20"/>
        </w:rPr>
        <w:t>.</w:t>
      </w:r>
    </w:p>
    <w:p w:rsidR="000F5F8D" w:rsidRPr="0035591A" w:rsidRDefault="000F5F8D">
      <w:pPr>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Math Matrix</w:t>
      </w:r>
      <w:bookmarkStart w:id="2" w:name="_GoBack"/>
      <w:bookmarkEnd w:id="2"/>
    </w:p>
    <w:tbl>
      <w:tblPr>
        <w:tblW w:w="936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3120"/>
        <w:gridCol w:w="3120"/>
        <w:gridCol w:w="3120"/>
      </w:tblGrid>
      <w:tr w:rsidR="00F64F30" w:rsidRPr="0035591A">
        <w:trPr>
          <w:trHeight w:val="480"/>
        </w:trPr>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Grade 7</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 xml:space="preserve">Grade 8 </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Algebra I</w:t>
            </w:r>
          </w:p>
        </w:tc>
      </w:tr>
      <w:tr w:rsidR="00F64F30" w:rsidRPr="0035591A">
        <w:trPr>
          <w:trHeight w:val="420"/>
        </w:trPr>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 xml:space="preserve">Area </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Ratios and proportions</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Systems of linear equations</w:t>
            </w:r>
          </w:p>
        </w:tc>
      </w:tr>
      <w:tr w:rsidR="00F64F30" w:rsidRPr="0035591A">
        <w:trPr>
          <w:trHeight w:val="360"/>
        </w:trPr>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Volume</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Area</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Ratios and proportions</w:t>
            </w:r>
          </w:p>
        </w:tc>
      </w:tr>
      <w:tr w:rsidR="000F5F8D" w:rsidRPr="0035591A">
        <w:trPr>
          <w:trHeight w:val="440"/>
        </w:trPr>
        <w:tc>
          <w:tcPr>
            <w:tcW w:w="3120" w:type="dxa"/>
            <w:tcMar>
              <w:top w:w="100" w:type="dxa"/>
              <w:left w:w="108" w:type="dxa"/>
              <w:bottom w:w="100" w:type="dxa"/>
              <w:right w:w="108" w:type="dxa"/>
            </w:tcMar>
          </w:tcPr>
          <w:p w:rsidR="000F5F8D" w:rsidRPr="0035591A" w:rsidRDefault="000F5F8D" w:rsidP="00792134">
            <w:pPr>
              <w:rPr>
                <w:rFonts w:asciiTheme="minorHAnsi" w:hAnsiTheme="minorHAnsi" w:cstheme="minorHAnsi"/>
                <w:sz w:val="20"/>
                <w:szCs w:val="20"/>
              </w:rPr>
            </w:pPr>
            <w:r w:rsidRPr="0035591A">
              <w:rPr>
                <w:rFonts w:asciiTheme="minorHAnsi" w:eastAsia="Calibri" w:hAnsiTheme="minorHAnsi" w:cstheme="minorHAnsi"/>
                <w:sz w:val="20"/>
                <w:szCs w:val="20"/>
              </w:rPr>
              <w:t>Ratios and proportions</w:t>
            </w:r>
          </w:p>
        </w:tc>
        <w:tc>
          <w:tcPr>
            <w:tcW w:w="3120" w:type="dxa"/>
            <w:tcMar>
              <w:top w:w="100" w:type="dxa"/>
              <w:left w:w="108" w:type="dxa"/>
              <w:bottom w:w="100" w:type="dxa"/>
              <w:right w:w="108" w:type="dxa"/>
            </w:tcMar>
          </w:tcPr>
          <w:p w:rsidR="000F5F8D" w:rsidRPr="0035591A" w:rsidRDefault="000F5F8D">
            <w:pPr>
              <w:rPr>
                <w:rFonts w:asciiTheme="minorHAnsi" w:hAnsiTheme="minorHAnsi" w:cstheme="minorHAnsi"/>
                <w:sz w:val="20"/>
                <w:szCs w:val="20"/>
              </w:rPr>
            </w:pPr>
            <w:r w:rsidRPr="0035591A">
              <w:rPr>
                <w:rFonts w:asciiTheme="minorHAnsi" w:eastAsia="Calibri" w:hAnsiTheme="minorHAnsi" w:cstheme="minorHAnsi"/>
                <w:sz w:val="20"/>
                <w:szCs w:val="20"/>
              </w:rPr>
              <w:t>Volume</w:t>
            </w:r>
          </w:p>
        </w:tc>
        <w:tc>
          <w:tcPr>
            <w:tcW w:w="3120" w:type="dxa"/>
            <w:tcMar>
              <w:top w:w="100" w:type="dxa"/>
              <w:left w:w="108" w:type="dxa"/>
              <w:bottom w:w="100" w:type="dxa"/>
              <w:right w:w="108" w:type="dxa"/>
            </w:tcMar>
          </w:tcPr>
          <w:p w:rsidR="000F5F8D" w:rsidRPr="0035591A" w:rsidRDefault="000F5F8D">
            <w:pPr>
              <w:rPr>
                <w:rFonts w:asciiTheme="minorHAnsi" w:hAnsiTheme="minorHAnsi" w:cstheme="minorHAnsi"/>
                <w:sz w:val="20"/>
                <w:szCs w:val="20"/>
              </w:rPr>
            </w:pPr>
            <w:r w:rsidRPr="0035591A">
              <w:rPr>
                <w:rFonts w:asciiTheme="minorHAnsi" w:eastAsia="Calibri" w:hAnsiTheme="minorHAnsi" w:cstheme="minorHAnsi"/>
                <w:sz w:val="20"/>
                <w:szCs w:val="20"/>
              </w:rPr>
              <w:t>Area</w:t>
            </w:r>
          </w:p>
        </w:tc>
      </w:tr>
      <w:tr w:rsidR="000F5F8D" w:rsidRPr="0035591A">
        <w:trPr>
          <w:trHeight w:val="440"/>
        </w:trPr>
        <w:tc>
          <w:tcPr>
            <w:tcW w:w="3120" w:type="dxa"/>
            <w:tcMar>
              <w:top w:w="100" w:type="dxa"/>
              <w:left w:w="108" w:type="dxa"/>
              <w:bottom w:w="100" w:type="dxa"/>
              <w:right w:w="108" w:type="dxa"/>
            </w:tcMar>
          </w:tcPr>
          <w:p w:rsidR="000F5F8D" w:rsidRPr="0035591A" w:rsidRDefault="000F5F8D" w:rsidP="00792134">
            <w:pPr>
              <w:rPr>
                <w:rFonts w:asciiTheme="minorHAnsi" w:hAnsiTheme="minorHAnsi" w:cstheme="minorHAnsi"/>
                <w:sz w:val="20"/>
                <w:szCs w:val="20"/>
              </w:rPr>
            </w:pPr>
            <w:r w:rsidRPr="0035591A">
              <w:rPr>
                <w:rFonts w:asciiTheme="minorHAnsi" w:eastAsia="Calibri" w:hAnsiTheme="minorHAnsi" w:cstheme="minorHAnsi"/>
                <w:sz w:val="20"/>
                <w:szCs w:val="20"/>
              </w:rPr>
              <w:t>Modeling</w:t>
            </w:r>
          </w:p>
        </w:tc>
        <w:tc>
          <w:tcPr>
            <w:tcW w:w="3120" w:type="dxa"/>
            <w:tcMar>
              <w:top w:w="100" w:type="dxa"/>
              <w:left w:w="108" w:type="dxa"/>
              <w:bottom w:w="100" w:type="dxa"/>
              <w:right w:w="108" w:type="dxa"/>
            </w:tcMar>
          </w:tcPr>
          <w:p w:rsidR="000F5F8D" w:rsidRPr="0035591A" w:rsidRDefault="000F5F8D">
            <w:pPr>
              <w:rPr>
                <w:rFonts w:asciiTheme="minorHAnsi" w:hAnsiTheme="minorHAnsi" w:cstheme="minorHAnsi"/>
                <w:sz w:val="20"/>
                <w:szCs w:val="20"/>
              </w:rPr>
            </w:pPr>
            <w:r w:rsidRPr="0035591A">
              <w:rPr>
                <w:rFonts w:asciiTheme="minorHAnsi" w:eastAsia="Calibri" w:hAnsiTheme="minorHAnsi" w:cstheme="minorHAnsi"/>
                <w:sz w:val="20"/>
                <w:szCs w:val="20"/>
              </w:rPr>
              <w:t>Transformations</w:t>
            </w:r>
          </w:p>
        </w:tc>
        <w:tc>
          <w:tcPr>
            <w:tcW w:w="3120" w:type="dxa"/>
            <w:tcMar>
              <w:top w:w="100" w:type="dxa"/>
              <w:left w:w="108" w:type="dxa"/>
              <w:bottom w:w="100" w:type="dxa"/>
              <w:right w:w="108" w:type="dxa"/>
            </w:tcMar>
          </w:tcPr>
          <w:p w:rsidR="000F5F8D" w:rsidRPr="0035591A" w:rsidRDefault="000F5F8D">
            <w:pPr>
              <w:rPr>
                <w:rFonts w:asciiTheme="minorHAnsi" w:hAnsiTheme="minorHAnsi" w:cstheme="minorHAnsi"/>
                <w:sz w:val="20"/>
                <w:szCs w:val="20"/>
              </w:rPr>
            </w:pPr>
            <w:r w:rsidRPr="0035591A">
              <w:rPr>
                <w:rFonts w:asciiTheme="minorHAnsi" w:eastAsia="Calibri" w:hAnsiTheme="minorHAnsi" w:cstheme="minorHAnsi"/>
                <w:sz w:val="20"/>
                <w:szCs w:val="20"/>
              </w:rPr>
              <w:t>Volume</w:t>
            </w:r>
          </w:p>
        </w:tc>
      </w:tr>
      <w:tr w:rsidR="000F5F8D" w:rsidRPr="0035591A">
        <w:trPr>
          <w:trHeight w:val="440"/>
        </w:trPr>
        <w:tc>
          <w:tcPr>
            <w:tcW w:w="3120" w:type="dxa"/>
            <w:tcMar>
              <w:top w:w="100" w:type="dxa"/>
              <w:left w:w="108" w:type="dxa"/>
              <w:bottom w:w="100" w:type="dxa"/>
              <w:right w:w="108" w:type="dxa"/>
            </w:tcMar>
          </w:tcPr>
          <w:p w:rsidR="000F5F8D" w:rsidRPr="0035591A" w:rsidRDefault="000F5F8D" w:rsidP="00792134">
            <w:pPr>
              <w:rPr>
                <w:rFonts w:asciiTheme="minorHAnsi" w:hAnsiTheme="minorHAnsi" w:cstheme="minorHAnsi"/>
                <w:sz w:val="20"/>
                <w:szCs w:val="20"/>
              </w:rPr>
            </w:pPr>
            <w:r w:rsidRPr="0035591A">
              <w:rPr>
                <w:rFonts w:asciiTheme="minorHAnsi" w:eastAsia="Calibri" w:hAnsiTheme="minorHAnsi" w:cstheme="minorHAnsi"/>
                <w:sz w:val="20"/>
                <w:szCs w:val="20"/>
              </w:rPr>
              <w:t>Graphing</w:t>
            </w:r>
          </w:p>
        </w:tc>
        <w:tc>
          <w:tcPr>
            <w:tcW w:w="3120" w:type="dxa"/>
            <w:tcMar>
              <w:top w:w="100" w:type="dxa"/>
              <w:left w:w="108" w:type="dxa"/>
              <w:bottom w:w="100" w:type="dxa"/>
              <w:right w:w="108" w:type="dxa"/>
            </w:tcMar>
          </w:tcPr>
          <w:p w:rsidR="000F5F8D" w:rsidRPr="0035591A" w:rsidRDefault="000F5F8D">
            <w:pPr>
              <w:rPr>
                <w:rFonts w:asciiTheme="minorHAnsi" w:hAnsiTheme="minorHAnsi" w:cstheme="minorHAnsi"/>
                <w:sz w:val="20"/>
                <w:szCs w:val="20"/>
              </w:rPr>
            </w:pPr>
            <w:r w:rsidRPr="0035591A">
              <w:rPr>
                <w:rFonts w:asciiTheme="minorHAnsi" w:eastAsia="Calibri" w:hAnsiTheme="minorHAnsi" w:cstheme="minorHAnsi"/>
                <w:sz w:val="20"/>
                <w:szCs w:val="20"/>
              </w:rPr>
              <w:t>Tessellations</w:t>
            </w:r>
          </w:p>
        </w:tc>
        <w:tc>
          <w:tcPr>
            <w:tcW w:w="3120" w:type="dxa"/>
            <w:tcMar>
              <w:top w:w="100" w:type="dxa"/>
              <w:left w:w="108" w:type="dxa"/>
              <w:bottom w:w="100" w:type="dxa"/>
              <w:right w:w="108" w:type="dxa"/>
            </w:tcMar>
          </w:tcPr>
          <w:p w:rsidR="000F5F8D" w:rsidRPr="0035591A" w:rsidRDefault="000F5F8D">
            <w:pPr>
              <w:rPr>
                <w:rFonts w:asciiTheme="minorHAnsi" w:hAnsiTheme="minorHAnsi" w:cstheme="minorHAnsi"/>
                <w:sz w:val="20"/>
                <w:szCs w:val="20"/>
              </w:rPr>
            </w:pPr>
            <w:r w:rsidRPr="0035591A">
              <w:rPr>
                <w:rFonts w:asciiTheme="minorHAnsi" w:eastAsia="Calibri" w:hAnsiTheme="minorHAnsi" w:cstheme="minorHAnsi"/>
                <w:sz w:val="20"/>
                <w:szCs w:val="20"/>
              </w:rPr>
              <w:t>Transformations</w:t>
            </w:r>
          </w:p>
        </w:tc>
      </w:tr>
      <w:tr w:rsidR="000F5F8D" w:rsidRPr="0035591A">
        <w:trPr>
          <w:trHeight w:val="340"/>
        </w:trPr>
        <w:tc>
          <w:tcPr>
            <w:tcW w:w="3120" w:type="dxa"/>
            <w:tcMar>
              <w:top w:w="100" w:type="dxa"/>
              <w:left w:w="108" w:type="dxa"/>
              <w:bottom w:w="100" w:type="dxa"/>
              <w:right w:w="108" w:type="dxa"/>
            </w:tcMar>
          </w:tcPr>
          <w:p w:rsidR="000F5F8D" w:rsidRPr="0035591A" w:rsidRDefault="000F5F8D">
            <w:pPr>
              <w:rPr>
                <w:rFonts w:asciiTheme="minorHAnsi" w:hAnsiTheme="minorHAnsi" w:cstheme="minorHAnsi"/>
                <w:sz w:val="20"/>
                <w:szCs w:val="20"/>
              </w:rPr>
            </w:pPr>
          </w:p>
        </w:tc>
        <w:tc>
          <w:tcPr>
            <w:tcW w:w="3120" w:type="dxa"/>
            <w:tcMar>
              <w:top w:w="100" w:type="dxa"/>
              <w:left w:w="108" w:type="dxa"/>
              <w:bottom w:w="100" w:type="dxa"/>
              <w:right w:w="108" w:type="dxa"/>
            </w:tcMar>
          </w:tcPr>
          <w:p w:rsidR="000F5F8D" w:rsidRPr="0035591A" w:rsidRDefault="000F5F8D">
            <w:pPr>
              <w:rPr>
                <w:rFonts w:asciiTheme="minorHAnsi" w:hAnsiTheme="minorHAnsi" w:cstheme="minorHAnsi"/>
                <w:sz w:val="20"/>
                <w:szCs w:val="20"/>
              </w:rPr>
            </w:pPr>
            <w:r w:rsidRPr="0035591A">
              <w:rPr>
                <w:rFonts w:asciiTheme="minorHAnsi" w:eastAsia="Calibri" w:hAnsiTheme="minorHAnsi" w:cstheme="minorHAnsi"/>
                <w:sz w:val="20"/>
                <w:szCs w:val="20"/>
              </w:rPr>
              <w:t>Systems of linear equations</w:t>
            </w:r>
          </w:p>
        </w:tc>
        <w:tc>
          <w:tcPr>
            <w:tcW w:w="3120" w:type="dxa"/>
            <w:tcMar>
              <w:top w:w="100" w:type="dxa"/>
              <w:left w:w="108" w:type="dxa"/>
              <w:bottom w:w="100" w:type="dxa"/>
              <w:right w:w="108" w:type="dxa"/>
            </w:tcMar>
          </w:tcPr>
          <w:p w:rsidR="000F5F8D" w:rsidRPr="0035591A" w:rsidRDefault="000F5F8D">
            <w:pPr>
              <w:rPr>
                <w:rFonts w:asciiTheme="minorHAnsi" w:hAnsiTheme="minorHAnsi" w:cstheme="minorHAnsi"/>
                <w:sz w:val="20"/>
                <w:szCs w:val="20"/>
              </w:rPr>
            </w:pPr>
            <w:r w:rsidRPr="0035591A">
              <w:rPr>
                <w:rFonts w:asciiTheme="minorHAnsi" w:eastAsia="Calibri" w:hAnsiTheme="minorHAnsi" w:cstheme="minorHAnsi"/>
                <w:sz w:val="20"/>
                <w:szCs w:val="20"/>
              </w:rPr>
              <w:t>Tessellations</w:t>
            </w:r>
          </w:p>
        </w:tc>
      </w:tr>
      <w:tr w:rsidR="000F5F8D" w:rsidRPr="0035591A">
        <w:trPr>
          <w:trHeight w:val="340"/>
        </w:trPr>
        <w:tc>
          <w:tcPr>
            <w:tcW w:w="3120" w:type="dxa"/>
            <w:tcMar>
              <w:top w:w="100" w:type="dxa"/>
              <w:left w:w="108" w:type="dxa"/>
              <w:bottom w:w="100" w:type="dxa"/>
              <w:right w:w="108" w:type="dxa"/>
            </w:tcMar>
          </w:tcPr>
          <w:p w:rsidR="000F5F8D" w:rsidRPr="0035591A" w:rsidRDefault="000F5F8D">
            <w:pPr>
              <w:rPr>
                <w:rFonts w:asciiTheme="minorHAnsi" w:hAnsiTheme="minorHAnsi" w:cstheme="minorHAnsi"/>
                <w:sz w:val="20"/>
                <w:szCs w:val="20"/>
              </w:rPr>
            </w:pPr>
          </w:p>
        </w:tc>
        <w:tc>
          <w:tcPr>
            <w:tcW w:w="3120" w:type="dxa"/>
            <w:tcMar>
              <w:top w:w="100" w:type="dxa"/>
              <w:left w:w="108" w:type="dxa"/>
              <w:bottom w:w="100" w:type="dxa"/>
              <w:right w:w="108" w:type="dxa"/>
            </w:tcMar>
          </w:tcPr>
          <w:p w:rsidR="000F5F8D" w:rsidRPr="0035591A" w:rsidRDefault="000F5F8D">
            <w:pPr>
              <w:rPr>
                <w:rFonts w:asciiTheme="minorHAnsi" w:hAnsiTheme="minorHAnsi" w:cstheme="minorHAnsi"/>
                <w:sz w:val="20"/>
                <w:szCs w:val="20"/>
              </w:rPr>
            </w:pPr>
          </w:p>
        </w:tc>
        <w:tc>
          <w:tcPr>
            <w:tcW w:w="3120" w:type="dxa"/>
            <w:tcMar>
              <w:top w:w="100" w:type="dxa"/>
              <w:left w:w="108" w:type="dxa"/>
              <w:bottom w:w="100" w:type="dxa"/>
              <w:right w:w="108" w:type="dxa"/>
            </w:tcMar>
          </w:tcPr>
          <w:p w:rsidR="000F5F8D" w:rsidRPr="0035591A" w:rsidRDefault="000F5F8D">
            <w:pPr>
              <w:rPr>
                <w:rFonts w:asciiTheme="minorHAnsi" w:hAnsiTheme="minorHAnsi" w:cstheme="minorHAnsi"/>
                <w:sz w:val="20"/>
                <w:szCs w:val="20"/>
              </w:rPr>
            </w:pPr>
            <w:r w:rsidRPr="0035591A">
              <w:rPr>
                <w:rFonts w:asciiTheme="minorHAnsi" w:eastAsia="Calibri" w:hAnsiTheme="minorHAnsi" w:cstheme="minorHAnsi"/>
                <w:sz w:val="20"/>
                <w:szCs w:val="20"/>
              </w:rPr>
              <w:t>Quadratic equations</w:t>
            </w:r>
          </w:p>
        </w:tc>
      </w:tr>
    </w:tbl>
    <w:p w:rsidR="00F64F30" w:rsidRPr="0035591A" w:rsidRDefault="00F64F30">
      <w:pPr>
        <w:rPr>
          <w:rFonts w:asciiTheme="minorHAnsi" w:hAnsiTheme="minorHAnsi" w:cstheme="minorHAnsi"/>
          <w:sz w:val="20"/>
          <w:szCs w:val="20"/>
        </w:rPr>
      </w:pPr>
    </w:p>
    <w:tbl>
      <w:tblPr>
        <w:tblW w:w="936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3120"/>
        <w:gridCol w:w="3120"/>
        <w:gridCol w:w="3120"/>
      </w:tblGrid>
      <w:tr w:rsidR="00F64F30" w:rsidRPr="0035591A">
        <w:trPr>
          <w:trHeight w:val="480"/>
        </w:trPr>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Geometry</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Algebra II</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Trigonometry</w:t>
            </w:r>
          </w:p>
        </w:tc>
      </w:tr>
      <w:tr w:rsidR="00F64F30" w:rsidRPr="0035591A">
        <w:trPr>
          <w:trHeight w:val="480"/>
        </w:trPr>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Area</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Systems of linear equations</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Use of vectors</w:t>
            </w:r>
          </w:p>
        </w:tc>
      </w:tr>
      <w:tr w:rsidR="00F64F30" w:rsidRPr="0035591A">
        <w:trPr>
          <w:trHeight w:val="480"/>
        </w:trPr>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Volume</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Modeling</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Determine forces acting on materials and objects</w:t>
            </w:r>
          </w:p>
        </w:tc>
      </w:tr>
      <w:tr w:rsidR="00F64F30" w:rsidRPr="0035591A">
        <w:trPr>
          <w:trHeight w:val="480"/>
        </w:trPr>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Transformations</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Linear inequalities</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Determine distances, speed, acceleration</w:t>
            </w:r>
          </w:p>
        </w:tc>
      </w:tr>
      <w:tr w:rsidR="00F64F30" w:rsidRPr="0035591A">
        <w:trPr>
          <w:trHeight w:val="480"/>
        </w:trPr>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Calculating measurements indirectly</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Right triangle trigonometry</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Triangle trigonometry for indirect measurement</w:t>
            </w:r>
          </w:p>
        </w:tc>
      </w:tr>
      <w:tr w:rsidR="00F64F30" w:rsidRPr="0035591A">
        <w:trPr>
          <w:trHeight w:val="480"/>
        </w:trPr>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Cartesian coordinates</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Cartesian coordinates</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Coordinates: Cartesian, polar</w:t>
            </w:r>
          </w:p>
        </w:tc>
      </w:tr>
      <w:tr w:rsidR="00F64F30" w:rsidRPr="0035591A">
        <w:trPr>
          <w:trHeight w:val="480"/>
        </w:trPr>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Right triangle trigonometry</w:t>
            </w:r>
          </w:p>
        </w:tc>
        <w:tc>
          <w:tcPr>
            <w:tcW w:w="3120"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Production costs of modular parts</w:t>
            </w:r>
          </w:p>
        </w:tc>
        <w:tc>
          <w:tcPr>
            <w:tcW w:w="3120" w:type="dxa"/>
            <w:tcMar>
              <w:top w:w="100" w:type="dxa"/>
              <w:left w:w="108" w:type="dxa"/>
              <w:bottom w:w="100" w:type="dxa"/>
              <w:right w:w="108" w:type="dxa"/>
            </w:tcMar>
          </w:tcPr>
          <w:p w:rsidR="00F64F30" w:rsidRPr="0035591A" w:rsidRDefault="00F64F30">
            <w:pPr>
              <w:rPr>
                <w:rFonts w:asciiTheme="minorHAnsi" w:hAnsiTheme="minorHAnsi" w:cstheme="minorHAnsi"/>
                <w:sz w:val="20"/>
                <w:szCs w:val="20"/>
              </w:rPr>
            </w:pPr>
          </w:p>
        </w:tc>
      </w:tr>
    </w:tbl>
    <w:p w:rsidR="00F64F30" w:rsidRPr="0035591A" w:rsidRDefault="00F64F30">
      <w:pPr>
        <w:rPr>
          <w:rFonts w:asciiTheme="minorHAnsi" w:hAnsiTheme="minorHAnsi" w:cstheme="minorHAnsi"/>
          <w:sz w:val="20"/>
          <w:szCs w:val="20"/>
        </w:rPr>
      </w:pPr>
    </w:p>
    <w:tbl>
      <w:tblPr>
        <w:tblW w:w="927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4635"/>
        <w:gridCol w:w="4635"/>
      </w:tblGrid>
      <w:tr w:rsidR="00F64F30" w:rsidRPr="0035591A">
        <w:trPr>
          <w:trHeight w:val="480"/>
        </w:trPr>
        <w:tc>
          <w:tcPr>
            <w:tcW w:w="4635" w:type="dxa"/>
            <w:tcMar>
              <w:top w:w="100" w:type="dxa"/>
              <w:left w:w="108" w:type="dxa"/>
              <w:bottom w:w="100" w:type="dxa"/>
              <w:right w:w="108" w:type="dxa"/>
            </w:tcMar>
          </w:tcPr>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b/>
                <w:sz w:val="20"/>
                <w:szCs w:val="20"/>
              </w:rPr>
              <w:t>Pre-Calculus</w:t>
            </w:r>
          </w:p>
        </w:tc>
        <w:tc>
          <w:tcPr>
            <w:tcW w:w="4635" w:type="dxa"/>
            <w:tcMar>
              <w:top w:w="100" w:type="dxa"/>
              <w:left w:w="108" w:type="dxa"/>
              <w:bottom w:w="100" w:type="dxa"/>
              <w:right w:w="108" w:type="dxa"/>
            </w:tcMar>
          </w:tcPr>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b/>
                <w:sz w:val="20"/>
                <w:szCs w:val="20"/>
              </w:rPr>
              <w:t>Calculus</w:t>
            </w:r>
          </w:p>
        </w:tc>
      </w:tr>
      <w:tr w:rsidR="00F64F30" w:rsidRPr="0035591A">
        <w:trPr>
          <w:trHeight w:val="480"/>
        </w:trPr>
        <w:tc>
          <w:tcPr>
            <w:tcW w:w="4635" w:type="dxa"/>
            <w:tcMar>
              <w:top w:w="100" w:type="dxa"/>
              <w:left w:w="108" w:type="dxa"/>
              <w:bottom w:w="100" w:type="dxa"/>
              <w:right w:w="108" w:type="dxa"/>
            </w:tcMar>
          </w:tcPr>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sz w:val="20"/>
                <w:szCs w:val="20"/>
              </w:rPr>
              <w:t>Linear equations</w:t>
            </w:r>
          </w:p>
        </w:tc>
        <w:tc>
          <w:tcPr>
            <w:tcW w:w="4635" w:type="dxa"/>
            <w:tcMar>
              <w:top w:w="100" w:type="dxa"/>
              <w:left w:w="108" w:type="dxa"/>
              <w:bottom w:w="100" w:type="dxa"/>
              <w:right w:w="108" w:type="dxa"/>
            </w:tcMar>
          </w:tcPr>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sz w:val="20"/>
                <w:szCs w:val="20"/>
              </w:rPr>
              <w:t>Area of complex shapes</w:t>
            </w:r>
          </w:p>
        </w:tc>
      </w:tr>
      <w:tr w:rsidR="00F64F30" w:rsidRPr="0035591A">
        <w:trPr>
          <w:trHeight w:val="480"/>
        </w:trPr>
        <w:tc>
          <w:tcPr>
            <w:tcW w:w="4635" w:type="dxa"/>
            <w:tcMar>
              <w:top w:w="100" w:type="dxa"/>
              <w:left w:w="108" w:type="dxa"/>
              <w:bottom w:w="100" w:type="dxa"/>
              <w:right w:w="108" w:type="dxa"/>
            </w:tcMar>
          </w:tcPr>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sz w:val="20"/>
                <w:szCs w:val="20"/>
              </w:rPr>
              <w:t>Inequalities</w:t>
            </w:r>
          </w:p>
        </w:tc>
        <w:tc>
          <w:tcPr>
            <w:tcW w:w="4635" w:type="dxa"/>
            <w:tcMar>
              <w:top w:w="100" w:type="dxa"/>
              <w:left w:w="108" w:type="dxa"/>
              <w:bottom w:w="100" w:type="dxa"/>
              <w:right w:w="108" w:type="dxa"/>
            </w:tcMar>
          </w:tcPr>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sz w:val="20"/>
                <w:szCs w:val="20"/>
              </w:rPr>
              <w:t>Volume of complex shapes</w:t>
            </w:r>
          </w:p>
        </w:tc>
      </w:tr>
      <w:tr w:rsidR="00F64F30" w:rsidRPr="0035591A">
        <w:trPr>
          <w:trHeight w:val="480"/>
        </w:trPr>
        <w:tc>
          <w:tcPr>
            <w:tcW w:w="4635" w:type="dxa"/>
            <w:tcMar>
              <w:top w:w="100" w:type="dxa"/>
              <w:left w:w="108" w:type="dxa"/>
              <w:bottom w:w="100" w:type="dxa"/>
              <w:right w:w="108" w:type="dxa"/>
            </w:tcMar>
          </w:tcPr>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sz w:val="20"/>
                <w:szCs w:val="20"/>
              </w:rPr>
              <w:t>Multivariable equations</w:t>
            </w:r>
          </w:p>
        </w:tc>
        <w:tc>
          <w:tcPr>
            <w:tcW w:w="4635" w:type="dxa"/>
            <w:tcMar>
              <w:top w:w="100" w:type="dxa"/>
              <w:left w:w="108" w:type="dxa"/>
              <w:bottom w:w="100" w:type="dxa"/>
              <w:right w:w="108" w:type="dxa"/>
            </w:tcMar>
          </w:tcPr>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sz w:val="20"/>
                <w:szCs w:val="20"/>
              </w:rPr>
              <w:t>Forces</w:t>
            </w:r>
          </w:p>
        </w:tc>
      </w:tr>
      <w:tr w:rsidR="00F64F30" w:rsidRPr="0035591A">
        <w:trPr>
          <w:trHeight w:val="480"/>
        </w:trPr>
        <w:tc>
          <w:tcPr>
            <w:tcW w:w="4635" w:type="dxa"/>
            <w:tcMar>
              <w:top w:w="100" w:type="dxa"/>
              <w:left w:w="108" w:type="dxa"/>
              <w:bottom w:w="100" w:type="dxa"/>
              <w:right w:w="108" w:type="dxa"/>
            </w:tcMar>
          </w:tcPr>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sz w:val="20"/>
                <w:szCs w:val="20"/>
              </w:rPr>
              <w:t>Trigonometry</w:t>
            </w:r>
          </w:p>
        </w:tc>
        <w:tc>
          <w:tcPr>
            <w:tcW w:w="4635" w:type="dxa"/>
            <w:tcMar>
              <w:top w:w="100" w:type="dxa"/>
              <w:left w:w="108" w:type="dxa"/>
              <w:bottom w:w="100" w:type="dxa"/>
              <w:right w:w="108" w:type="dxa"/>
            </w:tcMar>
          </w:tcPr>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sz w:val="20"/>
                <w:szCs w:val="20"/>
              </w:rPr>
              <w:t>Vectors</w:t>
            </w:r>
          </w:p>
        </w:tc>
      </w:tr>
      <w:tr w:rsidR="00F64F30" w:rsidRPr="0035591A">
        <w:tc>
          <w:tcPr>
            <w:tcW w:w="4635" w:type="dxa"/>
            <w:tcMar>
              <w:top w:w="100" w:type="dxa"/>
              <w:left w:w="108" w:type="dxa"/>
              <w:bottom w:w="100" w:type="dxa"/>
              <w:right w:w="108" w:type="dxa"/>
            </w:tcMar>
          </w:tcPr>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sz w:val="20"/>
                <w:szCs w:val="20"/>
              </w:rPr>
              <w:t>Calculating indirect measurements</w:t>
            </w:r>
          </w:p>
        </w:tc>
        <w:tc>
          <w:tcPr>
            <w:tcW w:w="4635" w:type="dxa"/>
            <w:tcMar>
              <w:top w:w="100" w:type="dxa"/>
              <w:left w:w="108" w:type="dxa"/>
              <w:bottom w:w="100" w:type="dxa"/>
              <w:right w:w="108" w:type="dxa"/>
            </w:tcMar>
          </w:tcPr>
          <w:p w:rsidR="00F64F30" w:rsidRPr="0035591A" w:rsidRDefault="007D0795">
            <w:pPr>
              <w:spacing w:before="120" w:after="120"/>
              <w:rPr>
                <w:rFonts w:asciiTheme="minorHAnsi" w:hAnsiTheme="minorHAnsi" w:cstheme="minorHAnsi"/>
                <w:sz w:val="20"/>
                <w:szCs w:val="20"/>
              </w:rPr>
            </w:pPr>
            <w:r w:rsidRPr="0035591A">
              <w:rPr>
                <w:rFonts w:asciiTheme="minorHAnsi" w:eastAsia="Calibri" w:hAnsiTheme="minorHAnsi" w:cstheme="minorHAnsi"/>
                <w:sz w:val="20"/>
                <w:szCs w:val="20"/>
              </w:rPr>
              <w:t>Optimization</w:t>
            </w:r>
          </w:p>
        </w:tc>
      </w:tr>
    </w:tbl>
    <w:p w:rsidR="00F64F30" w:rsidRPr="0035591A" w:rsidRDefault="00F64F30">
      <w:pPr>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r w:rsidRPr="0035591A">
        <w:rPr>
          <w:rFonts w:asciiTheme="minorHAnsi" w:hAnsiTheme="minorHAnsi" w:cstheme="minorHAnsi"/>
          <w:sz w:val="20"/>
          <w:szCs w:val="20"/>
        </w:rPr>
        <w:br w:type="page"/>
      </w: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lastRenderedPageBreak/>
        <w:t>Science Matrix</w:t>
      </w:r>
    </w:p>
    <w:tbl>
      <w:tblPr>
        <w:tblW w:w="937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4689"/>
        <w:gridCol w:w="4689"/>
      </w:tblGrid>
      <w:tr w:rsidR="00F64F30" w:rsidRPr="0035591A">
        <w:trPr>
          <w:trHeight w:val="480"/>
        </w:trPr>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Chemistry</w:t>
            </w:r>
          </w:p>
        </w:tc>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Physics</w:t>
            </w:r>
          </w:p>
        </w:tc>
      </w:tr>
      <w:tr w:rsidR="00F64F30" w:rsidRPr="0035591A">
        <w:trPr>
          <w:trHeight w:val="480"/>
        </w:trPr>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Materials and material finishes</w:t>
            </w:r>
          </w:p>
        </w:tc>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 xml:space="preserve">Forces on objects </w:t>
            </w:r>
          </w:p>
        </w:tc>
      </w:tr>
      <w:tr w:rsidR="00F64F30" w:rsidRPr="0035591A">
        <w:trPr>
          <w:trHeight w:val="480"/>
        </w:trPr>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 xml:space="preserve">Resistance to corrosion </w:t>
            </w:r>
          </w:p>
        </w:tc>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Simple machines</w:t>
            </w:r>
          </w:p>
        </w:tc>
      </w:tr>
      <w:tr w:rsidR="00F64F30" w:rsidRPr="0035591A">
        <w:trPr>
          <w:trHeight w:val="480"/>
        </w:trPr>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Adhesives</w:t>
            </w:r>
          </w:p>
        </w:tc>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Energy conservation</w:t>
            </w:r>
          </w:p>
        </w:tc>
      </w:tr>
      <w:tr w:rsidR="00F64F30" w:rsidRPr="0035591A">
        <w:trPr>
          <w:trHeight w:val="480"/>
        </w:trPr>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 xml:space="preserve">Interchangeable materials </w:t>
            </w:r>
          </w:p>
        </w:tc>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Ergonomics</w:t>
            </w:r>
          </w:p>
        </w:tc>
      </w:tr>
      <w:tr w:rsidR="00F64F30" w:rsidRPr="0035591A">
        <w:trPr>
          <w:trHeight w:val="480"/>
        </w:trPr>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Makeup of molecules</w:t>
            </w:r>
          </w:p>
        </w:tc>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Electronics systems</w:t>
            </w:r>
          </w:p>
        </w:tc>
      </w:tr>
      <w:tr w:rsidR="00F64F30" w:rsidRPr="0035591A">
        <w:trPr>
          <w:trHeight w:val="480"/>
        </w:trPr>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Chemical composition of recycled content</w:t>
            </w:r>
          </w:p>
        </w:tc>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Micro-electronics</w:t>
            </w:r>
          </w:p>
        </w:tc>
      </w:tr>
      <w:tr w:rsidR="00F64F30" w:rsidRPr="0035591A">
        <w:trPr>
          <w:trHeight w:val="480"/>
        </w:trPr>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Strength and weight of materials</w:t>
            </w:r>
          </w:p>
        </w:tc>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Electrical conductivity</w:t>
            </w:r>
          </w:p>
        </w:tc>
      </w:tr>
      <w:tr w:rsidR="00F64F30" w:rsidRPr="0035591A">
        <w:trPr>
          <w:trHeight w:val="480"/>
        </w:trPr>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Chemistry of phone accessory production</w:t>
            </w:r>
          </w:p>
        </w:tc>
        <w:tc>
          <w:tcPr>
            <w:tcW w:w="4689" w:type="dxa"/>
            <w:tcMar>
              <w:top w:w="100" w:type="dxa"/>
              <w:left w:w="108" w:type="dxa"/>
              <w:bottom w:w="100" w:type="dxa"/>
              <w:right w:w="108" w:type="dxa"/>
            </w:tcMar>
          </w:tcPr>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sz w:val="20"/>
                <w:szCs w:val="20"/>
              </w:rPr>
              <w:t>Radio waves</w:t>
            </w:r>
          </w:p>
        </w:tc>
      </w:tr>
    </w:tbl>
    <w:p w:rsidR="00F64F30" w:rsidRPr="0035591A" w:rsidRDefault="00F64F30">
      <w:pPr>
        <w:rPr>
          <w:rFonts w:asciiTheme="minorHAnsi" w:hAnsiTheme="minorHAnsi" w:cstheme="minorHAnsi"/>
          <w:sz w:val="20"/>
          <w:szCs w:val="20"/>
        </w:rPr>
      </w:pPr>
    </w:p>
    <w:p w:rsidR="00F64F30" w:rsidRPr="0035591A" w:rsidRDefault="007D0795">
      <w:pPr>
        <w:spacing w:after="200" w:line="260" w:lineRule="auto"/>
        <w:rPr>
          <w:rFonts w:asciiTheme="minorHAnsi" w:hAnsiTheme="minorHAnsi" w:cstheme="minorHAnsi"/>
          <w:sz w:val="20"/>
          <w:szCs w:val="20"/>
        </w:rPr>
      </w:pPr>
      <w:r w:rsidRPr="0035591A">
        <w:rPr>
          <w:rFonts w:asciiTheme="minorHAnsi" w:eastAsia="Calibri" w:hAnsiTheme="minorHAnsi" w:cstheme="minorHAnsi"/>
          <w:b/>
          <w:sz w:val="20"/>
          <w:szCs w:val="20"/>
        </w:rPr>
        <w:t>Build It</w:t>
      </w:r>
      <w:r w:rsidRPr="0035591A">
        <w:rPr>
          <w:rFonts w:asciiTheme="minorHAnsi" w:eastAsia="Calibri" w:hAnsiTheme="minorHAnsi" w:cstheme="minorHAnsi"/>
          <w:color w:val="FF0000"/>
          <w:sz w:val="20"/>
          <w:szCs w:val="20"/>
        </w:rPr>
        <w:br/>
      </w:r>
      <w:proofErr w:type="gramStart"/>
      <w:r w:rsidRPr="0035591A">
        <w:rPr>
          <w:rFonts w:asciiTheme="minorHAnsi" w:eastAsia="Calibri" w:hAnsiTheme="minorHAnsi" w:cstheme="minorHAnsi"/>
          <w:sz w:val="20"/>
          <w:szCs w:val="20"/>
        </w:rPr>
        <w:t>When</w:t>
      </w:r>
      <w:proofErr w:type="gramEnd"/>
      <w:r w:rsidRPr="0035591A">
        <w:rPr>
          <w:rFonts w:asciiTheme="minorHAnsi" w:eastAsia="Calibri" w:hAnsiTheme="minorHAnsi" w:cstheme="minorHAnsi"/>
          <w:sz w:val="20"/>
          <w:szCs w:val="20"/>
        </w:rPr>
        <w:t xml:space="preserve"> you ask an adult what they remember most about school, the answer often refers to something they produced―something they built, wrote, performed, or generated through some form of visual media.  Such activities can take extra time, but the benefits are worth it. And don’t stop with just one </w:t>
      </w:r>
      <w:r w:rsidR="0035591A" w:rsidRPr="0035591A">
        <w:rPr>
          <w:rFonts w:asciiTheme="minorHAnsi" w:eastAsia="Calibri" w:hAnsiTheme="minorHAnsi" w:cstheme="minorHAnsi"/>
          <w:sz w:val="20"/>
          <w:szCs w:val="20"/>
        </w:rPr>
        <w:t>USB</w:t>
      </w:r>
      <w:r w:rsidRPr="0035591A">
        <w:rPr>
          <w:rFonts w:asciiTheme="minorHAnsi" w:eastAsia="Calibri" w:hAnsiTheme="minorHAnsi" w:cstheme="minorHAnsi"/>
          <w:sz w:val="20"/>
          <w:szCs w:val="20"/>
        </w:rPr>
        <w:t xml:space="preserve"> </w:t>
      </w:r>
      <w:proofErr w:type="gramStart"/>
      <w:r w:rsidR="008D3FBA">
        <w:rPr>
          <w:rFonts w:asciiTheme="minorHAnsi" w:eastAsia="Calibri" w:hAnsiTheme="minorHAnsi" w:cstheme="minorHAnsi"/>
          <w:sz w:val="20"/>
          <w:szCs w:val="20"/>
        </w:rPr>
        <w:t>pen</w:t>
      </w:r>
      <w:r w:rsidRPr="0035591A">
        <w:rPr>
          <w:rFonts w:asciiTheme="minorHAnsi" w:eastAsia="Calibri" w:hAnsiTheme="minorHAnsi" w:cstheme="minorHAnsi"/>
          <w:sz w:val="20"/>
          <w:szCs w:val="20"/>
        </w:rPr>
        <w:t>,</w:t>
      </w:r>
      <w:proofErr w:type="gramEnd"/>
      <w:r w:rsidRPr="0035591A">
        <w:rPr>
          <w:rFonts w:asciiTheme="minorHAnsi" w:eastAsia="Calibri" w:hAnsiTheme="minorHAnsi" w:cstheme="minorHAnsi"/>
          <w:sz w:val="20"/>
          <w:szCs w:val="20"/>
        </w:rPr>
        <w:t xml:space="preserve"> try designing an entire line, with each new design using a different persona of the end user.  </w:t>
      </w:r>
    </w:p>
    <w:p w:rsidR="00F64F30" w:rsidRPr="0035591A" w:rsidRDefault="00F64F30">
      <w:pPr>
        <w:spacing w:after="200" w:line="260" w:lineRule="auto"/>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Extension Ideas</w:t>
      </w:r>
    </w:p>
    <w:p w:rsidR="00F64F30" w:rsidRPr="009B48D9" w:rsidRDefault="007D0795" w:rsidP="009B48D9">
      <w:pPr>
        <w:pStyle w:val="ListParagraph"/>
        <w:numPr>
          <w:ilvl w:val="0"/>
          <w:numId w:val="30"/>
        </w:numPr>
        <w:rPr>
          <w:rFonts w:asciiTheme="minorHAnsi" w:hAnsiTheme="minorHAnsi" w:cstheme="minorHAnsi"/>
          <w:sz w:val="20"/>
          <w:szCs w:val="20"/>
        </w:rPr>
      </w:pPr>
      <w:r w:rsidRPr="009B48D9">
        <w:rPr>
          <w:rFonts w:asciiTheme="minorHAnsi" w:eastAsia="Calibri" w:hAnsiTheme="minorHAnsi" w:cstheme="minorHAnsi"/>
          <w:sz w:val="20"/>
          <w:szCs w:val="20"/>
        </w:rPr>
        <w:t>Use Autodesk® Inventor® software to develop a line of “skins” to personalize a small computing device such as a smartphone or a laptop.</w:t>
      </w:r>
    </w:p>
    <w:p w:rsidR="00F64F30" w:rsidRPr="0035591A" w:rsidRDefault="00F64F30" w:rsidP="009B48D9">
      <w:pPr>
        <w:rPr>
          <w:rFonts w:asciiTheme="minorHAnsi" w:hAnsiTheme="minorHAnsi" w:cstheme="minorHAnsi"/>
          <w:sz w:val="20"/>
          <w:szCs w:val="20"/>
        </w:rPr>
      </w:pPr>
    </w:p>
    <w:p w:rsidR="00F64F30" w:rsidRPr="009B48D9" w:rsidRDefault="007D0795" w:rsidP="009B48D9">
      <w:pPr>
        <w:pStyle w:val="ListParagraph"/>
        <w:numPr>
          <w:ilvl w:val="0"/>
          <w:numId w:val="30"/>
        </w:numPr>
        <w:rPr>
          <w:rFonts w:asciiTheme="minorHAnsi" w:hAnsiTheme="minorHAnsi" w:cstheme="minorHAnsi"/>
          <w:sz w:val="20"/>
          <w:szCs w:val="20"/>
        </w:rPr>
      </w:pPr>
      <w:r w:rsidRPr="009B48D9">
        <w:rPr>
          <w:rFonts w:asciiTheme="minorHAnsi" w:eastAsia="Calibri" w:hAnsiTheme="minorHAnsi" w:cstheme="minorHAnsi"/>
          <w:sz w:val="20"/>
          <w:szCs w:val="20"/>
        </w:rPr>
        <w:t xml:space="preserve">Use Autodesk® Maya® to create a short commercial or advertisement featuring your </w:t>
      </w:r>
      <w:r w:rsidR="0035591A" w:rsidRPr="009B48D9">
        <w:rPr>
          <w:rFonts w:asciiTheme="minorHAnsi" w:eastAsia="Calibri" w:hAnsiTheme="minorHAnsi" w:cstheme="minorHAnsi"/>
          <w:sz w:val="20"/>
          <w:szCs w:val="20"/>
        </w:rPr>
        <w:t>USB</w:t>
      </w:r>
      <w:r w:rsidRPr="009B48D9">
        <w:rPr>
          <w:rFonts w:asciiTheme="minorHAnsi" w:eastAsia="Calibri" w:hAnsiTheme="minorHAnsi" w:cstheme="minorHAnsi"/>
          <w:sz w:val="20"/>
          <w:szCs w:val="20"/>
        </w:rPr>
        <w:t xml:space="preserve"> </w:t>
      </w:r>
      <w:r w:rsidR="0035591A" w:rsidRPr="009B48D9">
        <w:rPr>
          <w:rFonts w:asciiTheme="minorHAnsi" w:eastAsia="Calibri" w:hAnsiTheme="minorHAnsi" w:cstheme="minorHAnsi"/>
          <w:sz w:val="20"/>
          <w:szCs w:val="20"/>
        </w:rPr>
        <w:t>pen</w:t>
      </w:r>
      <w:r w:rsidRPr="009B48D9">
        <w:rPr>
          <w:rFonts w:asciiTheme="minorHAnsi" w:eastAsia="Calibri" w:hAnsiTheme="minorHAnsi" w:cstheme="minorHAnsi"/>
          <w:sz w:val="20"/>
          <w:szCs w:val="20"/>
        </w:rPr>
        <w:t xml:space="preserve"> design that also markets towards the persona the drive was designed for.</w:t>
      </w:r>
    </w:p>
    <w:p w:rsidR="00F64F30" w:rsidRPr="0035591A" w:rsidRDefault="00F64F30">
      <w:pPr>
        <w:rPr>
          <w:rFonts w:asciiTheme="minorHAnsi" w:hAnsiTheme="minorHAnsi" w:cstheme="minorHAnsi"/>
          <w:sz w:val="20"/>
          <w:szCs w:val="20"/>
        </w:rPr>
      </w:pPr>
    </w:p>
    <w:p w:rsidR="00F64F30" w:rsidRPr="0035591A" w:rsidRDefault="007D0795">
      <w:pPr>
        <w:rPr>
          <w:rFonts w:asciiTheme="minorHAnsi" w:hAnsiTheme="minorHAnsi" w:cstheme="minorHAnsi"/>
          <w:sz w:val="20"/>
          <w:szCs w:val="20"/>
        </w:rPr>
      </w:pPr>
      <w:r w:rsidRPr="0035591A">
        <w:rPr>
          <w:rFonts w:asciiTheme="minorHAnsi" w:eastAsia="Calibri" w:hAnsiTheme="minorHAnsi" w:cstheme="minorHAnsi"/>
          <w:b/>
          <w:sz w:val="20"/>
          <w:szCs w:val="20"/>
        </w:rPr>
        <w:t>Assessment Processes</w:t>
      </w:r>
      <w:r w:rsidRPr="0035591A">
        <w:rPr>
          <w:rFonts w:asciiTheme="minorHAnsi" w:hAnsiTheme="minorHAnsi" w:cstheme="minorHAnsi"/>
          <w:sz w:val="20"/>
          <w:szCs w:val="20"/>
        </w:rPr>
        <w:br/>
      </w:r>
      <w:proofErr w:type="gramStart"/>
      <w:r w:rsidRPr="0035591A">
        <w:rPr>
          <w:rFonts w:asciiTheme="minorHAnsi" w:eastAsia="Calibri" w:hAnsiTheme="minorHAnsi" w:cstheme="minorHAnsi"/>
          <w:sz w:val="20"/>
          <w:szCs w:val="20"/>
        </w:rPr>
        <w:t>The</w:t>
      </w:r>
      <w:proofErr w:type="gramEnd"/>
      <w:r w:rsidRPr="0035591A">
        <w:rPr>
          <w:rFonts w:asciiTheme="minorHAnsi" w:eastAsia="Calibri" w:hAnsiTheme="minorHAnsi" w:cstheme="minorHAnsi"/>
          <w:sz w:val="20"/>
          <w:szCs w:val="20"/>
        </w:rPr>
        <w:t xml:space="preserve"> assessment process for all of the projects in this curriculum will provide students with formative feedback for each of the seven essential phases. The rubrics that are included as a separate document will guide students in knowing what is expected for each phase and the criteria used to evaluate the quality of the work.  For each project, students complete a self and peer evaluation. These include a reflective narration for each phase, accompanied by a point score derived from the rubric. These evaluations are accompanied by a teacher evaluation that also includes a narrative and numerical score for each phase along with a cumulative score.  The STEAM questions, Extension Ideas, and the optional Build It activity offer students an opportunity to take what they learn in the assessment process and apply that knowledge to enhance the quality of their work and increase their scores.  </w:t>
      </w:r>
    </w:p>
    <w:sectPr w:rsidR="00F64F30" w:rsidRPr="0035591A" w:rsidSect="00CC07D1">
      <w:footerReference w:type="default" r:id="rId15"/>
      <w:pgSz w:w="12240" w:h="15840"/>
      <w:pgMar w:top="1440" w:right="864"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F13" w:rsidRDefault="00396F13">
      <w:r>
        <w:separator/>
      </w:r>
    </w:p>
  </w:endnote>
  <w:endnote w:type="continuationSeparator" w:id="0">
    <w:p w:rsidR="00396F13" w:rsidRDefault="00396F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Neue LT 25 UltLight">
    <w:altName w:val="Malgun Gothic"/>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F30" w:rsidRDefault="00F64F30">
    <w:pPr>
      <w:pBdr>
        <w:top w:val="single" w:sz="4" w:space="1" w:color="auto"/>
      </w:pBdr>
    </w:pPr>
  </w:p>
  <w:p w:rsidR="00F64F30" w:rsidRPr="009B48D9" w:rsidRDefault="007D0795">
    <w:pPr>
      <w:tabs>
        <w:tab w:val="right" w:pos="9900"/>
      </w:tabs>
      <w:rPr>
        <w:rFonts w:asciiTheme="minorHAnsi" w:hAnsiTheme="minorHAnsi" w:cstheme="minorHAnsi"/>
        <w:sz w:val="16"/>
        <w:szCs w:val="16"/>
      </w:rPr>
    </w:pPr>
    <w:r w:rsidRPr="009B48D9">
      <w:rPr>
        <w:rFonts w:asciiTheme="minorHAnsi" w:eastAsia="Calibri" w:hAnsiTheme="minorHAnsi" w:cstheme="minorHAnsi"/>
        <w:sz w:val="16"/>
        <w:szCs w:val="16"/>
      </w:rPr>
      <w:t xml:space="preserve">Autodesk® Digital STEAM Workshop – Lesson Plan – </w:t>
    </w:r>
    <w:r w:rsidR="0035591A" w:rsidRPr="009B48D9">
      <w:rPr>
        <w:rFonts w:asciiTheme="minorHAnsi" w:eastAsia="Calibri" w:hAnsiTheme="minorHAnsi" w:cstheme="minorHAnsi"/>
        <w:sz w:val="16"/>
        <w:szCs w:val="16"/>
      </w:rPr>
      <w:t>USB Pen</w:t>
    </w:r>
    <w:r w:rsidRPr="009B48D9">
      <w:rPr>
        <w:rFonts w:asciiTheme="minorHAnsi" w:eastAsia="Calibri" w:hAnsiTheme="minorHAnsi" w:cstheme="minorHAnsi"/>
        <w:sz w:val="16"/>
        <w:szCs w:val="16"/>
      </w:rPr>
      <w:tab/>
    </w:r>
    <w:r w:rsidR="007D5023" w:rsidRPr="009B48D9">
      <w:rPr>
        <w:rFonts w:asciiTheme="minorHAnsi" w:hAnsiTheme="minorHAnsi" w:cstheme="minorHAnsi"/>
        <w:sz w:val="16"/>
        <w:szCs w:val="16"/>
      </w:rPr>
      <w:fldChar w:fldCharType="begin"/>
    </w:r>
    <w:r w:rsidRPr="009B48D9">
      <w:rPr>
        <w:rFonts w:asciiTheme="minorHAnsi" w:hAnsiTheme="minorHAnsi" w:cstheme="minorHAnsi"/>
        <w:sz w:val="16"/>
        <w:szCs w:val="16"/>
      </w:rPr>
      <w:instrText>PAGE</w:instrText>
    </w:r>
    <w:r w:rsidR="007D5023" w:rsidRPr="009B48D9">
      <w:rPr>
        <w:rFonts w:asciiTheme="minorHAnsi" w:hAnsiTheme="minorHAnsi" w:cstheme="minorHAnsi"/>
        <w:sz w:val="16"/>
        <w:szCs w:val="16"/>
      </w:rPr>
      <w:fldChar w:fldCharType="separate"/>
    </w:r>
    <w:r w:rsidR="006D46DB">
      <w:rPr>
        <w:rFonts w:asciiTheme="minorHAnsi" w:hAnsiTheme="minorHAnsi" w:cstheme="minorHAnsi"/>
        <w:noProof/>
        <w:sz w:val="16"/>
        <w:szCs w:val="16"/>
      </w:rPr>
      <w:t>2</w:t>
    </w:r>
    <w:r w:rsidR="007D5023" w:rsidRPr="009B48D9">
      <w:rPr>
        <w:rFonts w:asciiTheme="minorHAnsi" w:hAnsiTheme="minorHAnsi" w:cstheme="minorHAnsi"/>
        <w:sz w:val="16"/>
        <w:szCs w:val="16"/>
      </w:rPr>
      <w:fldChar w:fldCharType="end"/>
    </w:r>
    <w:r w:rsidRPr="009B48D9">
      <w:rPr>
        <w:rFonts w:asciiTheme="minorHAnsi" w:eastAsia="Calibri" w:hAnsiTheme="minorHAnsi" w:cstheme="minorHAnsi"/>
        <w:sz w:val="16"/>
        <w:szCs w:val="16"/>
      </w:rPr>
      <w:t xml:space="preserve"> | </w:t>
    </w:r>
    <w:r w:rsidRPr="009B48D9">
      <w:rPr>
        <w:rFonts w:asciiTheme="minorHAnsi" w:eastAsia="Calibri" w:hAnsiTheme="minorHAnsi" w:cstheme="minorHAnsi"/>
        <w:color w:val="7F7F7F"/>
        <w:sz w:val="16"/>
        <w:szCs w:val="16"/>
      </w:rPr>
      <w:t>Page</w:t>
    </w:r>
  </w:p>
  <w:p w:rsidR="00F64F30" w:rsidRPr="009B48D9" w:rsidRDefault="00F64F30">
    <w:pPr>
      <w:tabs>
        <w:tab w:val="center" w:pos="4680"/>
        <w:tab w:val="right" w:pos="9360"/>
      </w:tabs>
      <w:rPr>
        <w:rFonts w:asciiTheme="minorHAnsi" w:hAnsiTheme="minorHAnsi" w:cstheme="minorHAns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F13" w:rsidRDefault="00396F13">
      <w:r>
        <w:separator/>
      </w:r>
    </w:p>
  </w:footnote>
  <w:footnote w:type="continuationSeparator" w:id="0">
    <w:p w:rsidR="00396F13" w:rsidRDefault="00396F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50EA"/>
    <w:multiLevelType w:val="hybridMultilevel"/>
    <w:tmpl w:val="A8F2D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72130"/>
    <w:multiLevelType w:val="hybridMultilevel"/>
    <w:tmpl w:val="E8303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CF4839"/>
    <w:multiLevelType w:val="hybridMultilevel"/>
    <w:tmpl w:val="CB1C6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CE53A8"/>
    <w:multiLevelType w:val="multilevel"/>
    <w:tmpl w:val="275A2ED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4">
    <w:nsid w:val="12AE588E"/>
    <w:multiLevelType w:val="multilevel"/>
    <w:tmpl w:val="192C04A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5">
    <w:nsid w:val="17500430"/>
    <w:multiLevelType w:val="multilevel"/>
    <w:tmpl w:val="C242160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6">
    <w:nsid w:val="189F37A3"/>
    <w:multiLevelType w:val="hybridMultilevel"/>
    <w:tmpl w:val="5DA29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991972"/>
    <w:multiLevelType w:val="hybridMultilevel"/>
    <w:tmpl w:val="DD50D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7F2F46"/>
    <w:multiLevelType w:val="hybridMultilevel"/>
    <w:tmpl w:val="AC2EE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9A4087"/>
    <w:multiLevelType w:val="hybridMultilevel"/>
    <w:tmpl w:val="557A7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104B10"/>
    <w:multiLevelType w:val="multilevel"/>
    <w:tmpl w:val="B726AF2E"/>
    <w:lvl w:ilvl="0">
      <w:start w:val="1"/>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11">
    <w:nsid w:val="34C823FD"/>
    <w:multiLevelType w:val="hybridMultilevel"/>
    <w:tmpl w:val="D61448A8"/>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12">
    <w:nsid w:val="39122AAB"/>
    <w:multiLevelType w:val="hybridMultilevel"/>
    <w:tmpl w:val="DEE6E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1B5B28"/>
    <w:multiLevelType w:val="multilevel"/>
    <w:tmpl w:val="88AE246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4">
    <w:nsid w:val="3A214903"/>
    <w:multiLevelType w:val="multilevel"/>
    <w:tmpl w:val="845E875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5">
    <w:nsid w:val="3A481579"/>
    <w:multiLevelType w:val="multilevel"/>
    <w:tmpl w:val="E246497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16">
    <w:nsid w:val="41650C3B"/>
    <w:multiLevelType w:val="hybridMultilevel"/>
    <w:tmpl w:val="CFDE0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FE61F7"/>
    <w:multiLevelType w:val="multilevel"/>
    <w:tmpl w:val="00368C4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8">
    <w:nsid w:val="52A2481B"/>
    <w:multiLevelType w:val="hybridMultilevel"/>
    <w:tmpl w:val="0DDE6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DF56D4"/>
    <w:multiLevelType w:val="hybridMultilevel"/>
    <w:tmpl w:val="FA648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5279E7"/>
    <w:multiLevelType w:val="multilevel"/>
    <w:tmpl w:val="CAEEB8E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1">
    <w:nsid w:val="6A6A448F"/>
    <w:multiLevelType w:val="hybridMultilevel"/>
    <w:tmpl w:val="B10E1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A9B0844"/>
    <w:multiLevelType w:val="hybridMultilevel"/>
    <w:tmpl w:val="8E501812"/>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3">
    <w:nsid w:val="6B7E09AB"/>
    <w:multiLevelType w:val="hybridMultilevel"/>
    <w:tmpl w:val="1220B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13F3FC8"/>
    <w:multiLevelType w:val="multilevel"/>
    <w:tmpl w:val="68CE15C8"/>
    <w:lvl w:ilvl="0">
      <w:start w:val="1"/>
      <w:numFmt w:val="bullet"/>
      <w:lvlText w:val="●"/>
      <w:lvlJc w:val="left"/>
      <w:pPr>
        <w:ind w:left="720" w:firstLine="360"/>
      </w:pPr>
      <w:rPr>
        <w:rFonts w:ascii="Arial" w:eastAsia="Arial" w:hAnsi="Arial" w:cs="Arial"/>
        <w:b w:val="0"/>
        <w:i w:val="0"/>
        <w:smallCaps w:val="0"/>
        <w:strike w:val="0"/>
        <w:color w:val="auto"/>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9900FF"/>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9900FF"/>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9900FF"/>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9900FF"/>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9900FF"/>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9900FF"/>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9900FF"/>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9900FF"/>
        <w:sz w:val="22"/>
        <w:u w:val="none"/>
        <w:vertAlign w:val="baseline"/>
      </w:rPr>
    </w:lvl>
  </w:abstractNum>
  <w:abstractNum w:abstractNumId="25">
    <w:nsid w:val="7394495E"/>
    <w:multiLevelType w:val="multilevel"/>
    <w:tmpl w:val="CB04F99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6">
    <w:nsid w:val="748146CE"/>
    <w:multiLevelType w:val="hybridMultilevel"/>
    <w:tmpl w:val="12908B86"/>
    <w:lvl w:ilvl="0" w:tplc="0409000F">
      <w:start w:val="1"/>
      <w:numFmt w:val="decimal"/>
      <w:lvlText w:val="%1."/>
      <w:lvlJc w:val="left"/>
      <w:pPr>
        <w:ind w:left="1081" w:hanging="360"/>
      </w:p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7">
    <w:nsid w:val="7CF920DF"/>
    <w:multiLevelType w:val="multilevel"/>
    <w:tmpl w:val="AB4864E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8">
    <w:nsid w:val="7E6D02C1"/>
    <w:multiLevelType w:val="multilevel"/>
    <w:tmpl w:val="A0706B1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29">
    <w:nsid w:val="7F9C5402"/>
    <w:multiLevelType w:val="multilevel"/>
    <w:tmpl w:val="4844DD78"/>
    <w:lvl w:ilvl="0">
      <w:start w:val="1"/>
      <w:numFmt w:val="bullet"/>
      <w:lvlText w:val="●"/>
      <w:lvlJc w:val="left"/>
      <w:pPr>
        <w:ind w:left="1080" w:firstLine="72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800" w:firstLine="144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520" w:firstLine="23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3240" w:firstLine="288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960" w:firstLine="360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680" w:firstLine="450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400" w:firstLine="504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6120" w:firstLine="57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840" w:firstLine="6660"/>
      </w:pPr>
      <w:rPr>
        <w:rFonts w:ascii="Arial" w:eastAsia="Arial" w:hAnsi="Arial" w:cs="Arial"/>
        <w:b w:val="0"/>
        <w:i w:val="0"/>
        <w:smallCaps w:val="0"/>
        <w:strike w:val="0"/>
        <w:color w:val="000000"/>
        <w:sz w:val="22"/>
        <w:u w:val="none"/>
        <w:vertAlign w:val="baseline"/>
      </w:rPr>
    </w:lvl>
  </w:abstractNum>
  <w:num w:numId="1">
    <w:abstractNumId w:val="13"/>
  </w:num>
  <w:num w:numId="2">
    <w:abstractNumId w:val="15"/>
  </w:num>
  <w:num w:numId="3">
    <w:abstractNumId w:val="17"/>
  </w:num>
  <w:num w:numId="4">
    <w:abstractNumId w:val="28"/>
  </w:num>
  <w:num w:numId="5">
    <w:abstractNumId w:val="25"/>
  </w:num>
  <w:num w:numId="6">
    <w:abstractNumId w:val="20"/>
  </w:num>
  <w:num w:numId="7">
    <w:abstractNumId w:val="14"/>
  </w:num>
  <w:num w:numId="8">
    <w:abstractNumId w:val="10"/>
  </w:num>
  <w:num w:numId="9">
    <w:abstractNumId w:val="29"/>
  </w:num>
  <w:num w:numId="10">
    <w:abstractNumId w:val="27"/>
  </w:num>
  <w:num w:numId="11">
    <w:abstractNumId w:val="5"/>
  </w:num>
  <w:num w:numId="12">
    <w:abstractNumId w:val="24"/>
  </w:num>
  <w:num w:numId="13">
    <w:abstractNumId w:val="4"/>
  </w:num>
  <w:num w:numId="14">
    <w:abstractNumId w:val="3"/>
  </w:num>
  <w:num w:numId="15">
    <w:abstractNumId w:val="12"/>
  </w:num>
  <w:num w:numId="16">
    <w:abstractNumId w:val="19"/>
  </w:num>
  <w:num w:numId="17">
    <w:abstractNumId w:val="26"/>
  </w:num>
  <w:num w:numId="18">
    <w:abstractNumId w:val="9"/>
  </w:num>
  <w:num w:numId="19">
    <w:abstractNumId w:val="8"/>
  </w:num>
  <w:num w:numId="20">
    <w:abstractNumId w:val="16"/>
  </w:num>
  <w:num w:numId="21">
    <w:abstractNumId w:val="0"/>
  </w:num>
  <w:num w:numId="22">
    <w:abstractNumId w:val="11"/>
  </w:num>
  <w:num w:numId="23">
    <w:abstractNumId w:val="1"/>
  </w:num>
  <w:num w:numId="24">
    <w:abstractNumId w:val="22"/>
  </w:num>
  <w:num w:numId="25">
    <w:abstractNumId w:val="6"/>
  </w:num>
  <w:num w:numId="26">
    <w:abstractNumId w:val="18"/>
  </w:num>
  <w:num w:numId="27">
    <w:abstractNumId w:val="23"/>
  </w:num>
  <w:num w:numId="28">
    <w:abstractNumId w:val="2"/>
  </w:num>
  <w:num w:numId="29">
    <w:abstractNumId w:val="21"/>
  </w:num>
  <w:num w:numId="3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
  <w:rsids>
    <w:rsidRoot w:val="00F64F30"/>
    <w:rsid w:val="00004F35"/>
    <w:rsid w:val="000B011C"/>
    <w:rsid w:val="000B2306"/>
    <w:rsid w:val="000F5F8D"/>
    <w:rsid w:val="0010207E"/>
    <w:rsid w:val="00214BCF"/>
    <w:rsid w:val="002E0239"/>
    <w:rsid w:val="003030A1"/>
    <w:rsid w:val="0035591A"/>
    <w:rsid w:val="00396F13"/>
    <w:rsid w:val="004725CF"/>
    <w:rsid w:val="00523A30"/>
    <w:rsid w:val="00674BD9"/>
    <w:rsid w:val="006D46DB"/>
    <w:rsid w:val="00784813"/>
    <w:rsid w:val="007D0795"/>
    <w:rsid w:val="007D5023"/>
    <w:rsid w:val="00861765"/>
    <w:rsid w:val="008A2553"/>
    <w:rsid w:val="008D3FBA"/>
    <w:rsid w:val="009B48D9"/>
    <w:rsid w:val="009E62EF"/>
    <w:rsid w:val="00A267D2"/>
    <w:rsid w:val="00A71AFD"/>
    <w:rsid w:val="00AE665C"/>
    <w:rsid w:val="00AF5720"/>
    <w:rsid w:val="00B4054E"/>
    <w:rsid w:val="00C17F52"/>
    <w:rsid w:val="00C732F4"/>
    <w:rsid w:val="00CC07D1"/>
    <w:rsid w:val="00D46378"/>
    <w:rsid w:val="00E00570"/>
    <w:rsid w:val="00E70067"/>
    <w:rsid w:val="00F64F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C07D1"/>
    <w:pPr>
      <w:spacing w:after="0" w:line="240" w:lineRule="auto"/>
    </w:pPr>
    <w:rPr>
      <w:rFonts w:ascii="Times New Roman" w:eastAsia="Times New Roman" w:hAnsi="Times New Roman" w:cs="Times New Roman"/>
      <w:color w:val="000000"/>
      <w:sz w:val="24"/>
    </w:rPr>
  </w:style>
  <w:style w:type="paragraph" w:styleId="Heading1">
    <w:name w:val="heading 1"/>
    <w:basedOn w:val="Normal"/>
    <w:next w:val="Normal"/>
    <w:rsid w:val="00CC07D1"/>
    <w:pPr>
      <w:ind w:left="720"/>
      <w:outlineLvl w:val="0"/>
    </w:pPr>
    <w:rPr>
      <w:rFonts w:ascii="HelveticaNeue LT 25 UltLight" w:eastAsia="HelveticaNeue LT 25 UltLight" w:hAnsi="HelveticaNeue LT 25 UltLight" w:cs="HelveticaNeue LT 25 UltLight"/>
      <w:sz w:val="32"/>
    </w:rPr>
  </w:style>
  <w:style w:type="paragraph" w:styleId="Heading2">
    <w:name w:val="heading 2"/>
    <w:basedOn w:val="Normal"/>
    <w:next w:val="Normal"/>
    <w:rsid w:val="00CC07D1"/>
    <w:pPr>
      <w:spacing w:before="360" w:after="80"/>
      <w:outlineLvl w:val="1"/>
    </w:pPr>
    <w:rPr>
      <w:b/>
      <w:sz w:val="36"/>
    </w:rPr>
  </w:style>
  <w:style w:type="paragraph" w:styleId="Heading3">
    <w:name w:val="heading 3"/>
    <w:basedOn w:val="Normal"/>
    <w:next w:val="Normal"/>
    <w:rsid w:val="00CC07D1"/>
    <w:pPr>
      <w:spacing w:before="280" w:after="80"/>
      <w:outlineLvl w:val="2"/>
    </w:pPr>
    <w:rPr>
      <w:b/>
      <w:sz w:val="28"/>
    </w:rPr>
  </w:style>
  <w:style w:type="paragraph" w:styleId="Heading4">
    <w:name w:val="heading 4"/>
    <w:basedOn w:val="Normal"/>
    <w:next w:val="Normal"/>
    <w:rsid w:val="00CC07D1"/>
    <w:pPr>
      <w:spacing w:before="240" w:after="40"/>
      <w:outlineLvl w:val="3"/>
    </w:pPr>
    <w:rPr>
      <w:b/>
    </w:rPr>
  </w:style>
  <w:style w:type="paragraph" w:styleId="Heading5">
    <w:name w:val="heading 5"/>
    <w:basedOn w:val="Normal"/>
    <w:next w:val="Normal"/>
    <w:rsid w:val="00CC07D1"/>
    <w:pPr>
      <w:spacing w:before="220" w:after="40"/>
      <w:outlineLvl w:val="4"/>
    </w:pPr>
    <w:rPr>
      <w:b/>
      <w:sz w:val="22"/>
    </w:rPr>
  </w:style>
  <w:style w:type="paragraph" w:styleId="Heading6">
    <w:name w:val="heading 6"/>
    <w:basedOn w:val="Normal"/>
    <w:next w:val="Normal"/>
    <w:rsid w:val="00CC07D1"/>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CC07D1"/>
    <w:pPr>
      <w:spacing w:before="480" w:after="120"/>
    </w:pPr>
    <w:rPr>
      <w:b/>
      <w:sz w:val="72"/>
    </w:rPr>
  </w:style>
  <w:style w:type="paragraph" w:styleId="Subtitle">
    <w:name w:val="Subtitle"/>
    <w:basedOn w:val="Normal"/>
    <w:next w:val="Normal"/>
    <w:rsid w:val="00CC07D1"/>
    <w:pPr>
      <w:spacing w:before="360" w:after="80"/>
    </w:pPr>
    <w:rPr>
      <w:rFonts w:ascii="Georgia" w:eastAsia="Georgia" w:hAnsi="Georgia" w:cs="Georgia"/>
      <w:i/>
      <w:color w:val="666666"/>
      <w:sz w:val="48"/>
    </w:rPr>
  </w:style>
  <w:style w:type="paragraph" w:styleId="ListParagraph">
    <w:name w:val="List Paragraph"/>
    <w:basedOn w:val="Normal"/>
    <w:uiPriority w:val="34"/>
    <w:qFormat/>
    <w:rsid w:val="00523A30"/>
    <w:pPr>
      <w:ind w:left="720"/>
      <w:contextualSpacing/>
    </w:pPr>
  </w:style>
  <w:style w:type="paragraph" w:styleId="Header">
    <w:name w:val="header"/>
    <w:basedOn w:val="Normal"/>
    <w:link w:val="HeaderChar"/>
    <w:uiPriority w:val="99"/>
    <w:semiHidden/>
    <w:unhideWhenUsed/>
    <w:rsid w:val="0035591A"/>
    <w:pPr>
      <w:tabs>
        <w:tab w:val="center" w:pos="4680"/>
        <w:tab w:val="right" w:pos="9360"/>
      </w:tabs>
    </w:pPr>
  </w:style>
  <w:style w:type="character" w:customStyle="1" w:styleId="HeaderChar">
    <w:name w:val="Header Char"/>
    <w:basedOn w:val="DefaultParagraphFont"/>
    <w:link w:val="Header"/>
    <w:uiPriority w:val="99"/>
    <w:semiHidden/>
    <w:rsid w:val="0035591A"/>
    <w:rPr>
      <w:rFonts w:ascii="Times New Roman" w:eastAsia="Times New Roman" w:hAnsi="Times New Roman" w:cs="Times New Roman"/>
      <w:color w:val="000000"/>
      <w:sz w:val="24"/>
    </w:rPr>
  </w:style>
  <w:style w:type="paragraph" w:styleId="Footer">
    <w:name w:val="footer"/>
    <w:basedOn w:val="Normal"/>
    <w:link w:val="FooterChar"/>
    <w:uiPriority w:val="99"/>
    <w:semiHidden/>
    <w:unhideWhenUsed/>
    <w:rsid w:val="0035591A"/>
    <w:pPr>
      <w:tabs>
        <w:tab w:val="center" w:pos="4680"/>
        <w:tab w:val="right" w:pos="9360"/>
      </w:tabs>
    </w:pPr>
  </w:style>
  <w:style w:type="character" w:customStyle="1" w:styleId="FooterChar">
    <w:name w:val="Footer Char"/>
    <w:basedOn w:val="DefaultParagraphFont"/>
    <w:link w:val="Footer"/>
    <w:uiPriority w:val="99"/>
    <w:semiHidden/>
    <w:rsid w:val="0035591A"/>
    <w:rPr>
      <w:rFonts w:ascii="Times New Roman" w:eastAsia="Times New Roman" w:hAnsi="Times New Roman" w:cs="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line="240" w:lineRule="auto"/>
    </w:pPr>
    <w:rPr>
      <w:rFonts w:ascii="Times New Roman" w:eastAsia="Times New Roman" w:hAnsi="Times New Roman" w:cs="Times New Roman"/>
      <w:color w:val="000000"/>
      <w:sz w:val="24"/>
    </w:rPr>
  </w:style>
  <w:style w:type="paragraph" w:styleId="Heading1">
    <w:name w:val="heading 1"/>
    <w:basedOn w:val="Normal"/>
    <w:next w:val="Normal"/>
    <w:pPr>
      <w:ind w:left="720"/>
      <w:outlineLvl w:val="0"/>
    </w:pPr>
    <w:rPr>
      <w:rFonts w:ascii="HelveticaNeue LT 25 UltLight" w:eastAsia="HelveticaNeue LT 25 UltLight" w:hAnsi="HelveticaNeue LT 25 UltLight" w:cs="HelveticaNeue LT 25 UltLight"/>
      <w:sz w:val="32"/>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ListParagraph">
    <w:name w:val="List Paragraph"/>
    <w:basedOn w:val="Normal"/>
    <w:uiPriority w:val="34"/>
    <w:qFormat/>
    <w:rsid w:val="00523A30"/>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businessdictionary.com/definition/study.html" TargetMode="External"/><Relationship Id="rId13" Type="http://schemas.openxmlformats.org/officeDocument/2006/relationships/hyperlink" Target="http://en.wikipedia.org/wiki/Customization"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businessdictionary.com/definition/detailed.html" TargetMode="External"/><Relationship Id="rId12" Type="http://schemas.openxmlformats.org/officeDocument/2006/relationships/hyperlink" Target="http://en.wikipedia.org/wiki/Mass_product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Managemen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n.wikipedia.org/wiki/Manufacturing" TargetMode="External"/><Relationship Id="rId4" Type="http://schemas.openxmlformats.org/officeDocument/2006/relationships/webSettings" Target="webSettings.xml"/><Relationship Id="rId9" Type="http://schemas.openxmlformats.org/officeDocument/2006/relationships/hyperlink" Target="http://en.wikipedia.org/wiki/Marketing" TargetMode="External"/><Relationship Id="rId14" Type="http://schemas.openxmlformats.org/officeDocument/2006/relationships/hyperlink" Target="http://www.answers.com/topic/mass-produ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476</TotalTime>
  <Pages>10</Pages>
  <Words>3764</Words>
  <Characters>21456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MicroUSBProject_lesson_plan.doc.docx</vt:lpstr>
    </vt:vector>
  </TitlesOfParts>
  <Company>Microsoft</Company>
  <LinksUpToDate>false</LinksUpToDate>
  <CharactersWithSpaces>25170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MicroUSBProject_lesson_plan.doc.docx</dc:title>
  <dc:creator>owner</dc:creator>
  <cp:lastModifiedBy>Jessica Bendy</cp:lastModifiedBy>
  <cp:revision>17</cp:revision>
  <dcterms:created xsi:type="dcterms:W3CDTF">2013-07-22T02:12:00Z</dcterms:created>
  <dcterms:modified xsi:type="dcterms:W3CDTF">2013-11-06T14:40:00Z</dcterms:modified>
</cp:coreProperties>
</file>