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#include &lt;Wire.h&gt;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#include &lt;LiquidCrystal_I2C.h&gt;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#include "DHT.h"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#define DHTPIN 12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#define DHTTYPE DHT11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DHT dht(DHTPIN, DHTTYPE);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LiquidCrystal_I2C lcd(0x27, 16, 2);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int SETPOINT = 34;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int THRESHOLD = 01;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boolean a=LOW,b=HIGH;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float h=0,t=0;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const int ledPin = 3;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long previousMillis = 0;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long interval = 1000; //Read sensor each second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int upPin = 7;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int downPin = 6;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int enterPin = 5;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int upPinStatePrev = 0;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int downPinStatePrev = 0;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int enterPinStatePrev = 0;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int upPinState = 0;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int downPinState = 0;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int enterPinState = 0;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int state = 1;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int statePrev = state;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void setup() {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lcd.begin();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lcd.setBacklight((uint8_t)1);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pinMode(ledPin, OUTPUT);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pinMode(upPin, INPUT);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pinMode(downPin, INPUT);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pinMode(enterPin, INPUT);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dht.begin();//Start DHT11 sensor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digitalWrite(ledPin,LOW);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Serial.begin(9600);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void loop(){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upPinStatePrev = upPinState;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upPinState = digitalRead (upPin);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downPinStatePrev = downPinState;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downPinState = digitalRead (downPin);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enterPinStatePrev = enterPinState;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enterPinState = digitalRead (enterPin);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switch (state) {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case 1:  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     lcd.setCursor(0,0);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      lcd.print("SETPOINT = ?");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      lcd.setCursor(0,1);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      lcd.print(SETPOINT);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  if (upPinState == HIGH &amp;&amp; upPinStatePrev == LOW){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    SETPOINT = SETPOINT + 1;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  if (downPinState == HIGH &amp;&amp; downPinStatePrev == LOW){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    SETPOINT = SETPOINT - 1;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  if (enterPinState == HIGH &amp;&amp; enterPinStatePrev == LOW){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    lcd.clear();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   state = 2;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     break;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     }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break;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   case 2: 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      lcd.setCursor(0,0);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       lcd.print("THRESHOLD = ?");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       lcd.setCursor(0,1);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      lcd.print(THRESHOLD);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  if (upPinState == HIGH &amp;&amp; upPinStatePrev == LOW){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  THRESHOLD = THRESHOLD + 1;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   if (downPinState == HIGH &amp;&amp; downPinStatePrev == LOW){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     THRESHOLD = THRESHOLD - 1;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  if (enterPinState == HIGH &amp;&amp; enterPinStatePrev == LOW){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      lcd.clear();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    state = 3;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      break;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     break;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  case 3: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        lcd.setCursor(0,0);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        lcd.print("TEMP =");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       lcd.setCursor(0,1);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       lcd.print("SET  =");                  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         lcd.setCursor(7,0);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         lcd.print(t);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         lcd.setCursor(7,1);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         lcd.print(SETPOINT);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      unsigned long currentMillis = millis();//time elapsed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        if(currentMillis - previousMillis &gt; interval){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               previousMillis = currentMillis; //"Last time is now"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               t = dht.readTemperature(true);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         if(t&gt;=SETPOINT + THRESHOLD &amp;&amp; a==LOW){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              digitalWrite(ledPin,HIGH);//Active LED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             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               a=HIGH;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              b=LOW;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               }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         if(t&lt;=SETPOINT - THRESHOLD &amp;&amp;b==LOW){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              digitalWrite(ledPin,LOW);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               a=LOW;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               b=HIGH;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               }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       }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        if (enterPinState == HIGH &amp;&amp; enterPinStatePrev == LOW){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               lcd.clear();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               state = 1;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               break;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               }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